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7D" w:rsidRPr="00B25D8E" w:rsidRDefault="006C507D" w:rsidP="00636106">
      <w:pPr>
        <w:pStyle w:val="NoSpacing"/>
        <w:jc w:val="both"/>
        <w:rPr>
          <w:rFonts w:ascii="Times New Roman" w:hAnsi="Times New Roman"/>
          <w:sz w:val="24"/>
          <w:szCs w:val="24"/>
          <w:lang w:val="sr-Cyrl-RS"/>
        </w:rPr>
      </w:pPr>
    </w:p>
    <w:p w:rsidR="006C507D" w:rsidRDefault="006C507D" w:rsidP="00636106">
      <w:pPr>
        <w:pStyle w:val="NoSpacing"/>
        <w:jc w:val="both"/>
        <w:rPr>
          <w:rFonts w:ascii="Times New Roman" w:hAnsi="Times New Roman"/>
          <w:sz w:val="24"/>
          <w:szCs w:val="24"/>
          <w:lang w:val="sr-Latn-CS"/>
        </w:rPr>
      </w:pP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РЕПУБЛИКА СРБИЈА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НАРОДНА СКУПШТИНА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Одбор за пољопривреду, шумарство</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и водопривреду</w:t>
      </w:r>
    </w:p>
    <w:p w:rsidR="003348FB" w:rsidRPr="001C502E" w:rsidRDefault="003348FB" w:rsidP="00636106">
      <w:pPr>
        <w:spacing w:after="0" w:line="240" w:lineRule="auto"/>
        <w:jc w:val="both"/>
        <w:rPr>
          <w:rFonts w:ascii="Times New Roman" w:eastAsia="Calibri" w:hAnsi="Times New Roman" w:cs="Times New Roman"/>
          <w:sz w:val="24"/>
          <w:szCs w:val="24"/>
        </w:rPr>
      </w:pPr>
      <w:r w:rsidRPr="001C57A0">
        <w:rPr>
          <w:rFonts w:ascii="Times New Roman" w:eastAsia="Calibri" w:hAnsi="Times New Roman" w:cs="Times New Roman"/>
          <w:sz w:val="24"/>
          <w:szCs w:val="24"/>
          <w:lang w:val="sr-Cyrl-CS"/>
        </w:rPr>
        <w:t>12 Број 06-2/</w:t>
      </w:r>
      <w:r w:rsidR="00B25D8E">
        <w:rPr>
          <w:rFonts w:ascii="Times New Roman" w:hAnsi="Times New Roman" w:cs="Times New Roman"/>
          <w:sz w:val="24"/>
          <w:szCs w:val="24"/>
          <w:lang w:val="sr-Cyrl-RS"/>
        </w:rPr>
        <w:t>104</w:t>
      </w:r>
      <w:r w:rsidR="001C502E">
        <w:rPr>
          <w:rFonts w:ascii="Times New Roman" w:hAnsi="Times New Roman" w:cs="Times New Roman"/>
          <w:sz w:val="24"/>
          <w:szCs w:val="24"/>
        </w:rPr>
        <w:t>-24</w:t>
      </w:r>
    </w:p>
    <w:p w:rsidR="003348FB" w:rsidRPr="001C57A0" w:rsidRDefault="00B25D8E" w:rsidP="00636106">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18</w:t>
      </w:r>
      <w:r w:rsidR="003348FB" w:rsidRPr="001C57A0">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септембар</w:t>
      </w:r>
      <w:r w:rsidR="003348FB" w:rsidRPr="001C57A0">
        <w:rPr>
          <w:rFonts w:ascii="Times New Roman" w:eastAsia="Calibri" w:hAnsi="Times New Roman" w:cs="Times New Roman"/>
          <w:sz w:val="24"/>
          <w:szCs w:val="24"/>
          <w:lang w:val="sr-Cyrl-CS"/>
        </w:rPr>
        <w:t xml:space="preserve"> 20</w:t>
      </w:r>
      <w:r w:rsidR="003348FB" w:rsidRPr="001C57A0">
        <w:rPr>
          <w:rFonts w:ascii="Times New Roman" w:eastAsia="Calibri" w:hAnsi="Times New Roman" w:cs="Times New Roman"/>
          <w:sz w:val="24"/>
          <w:szCs w:val="24"/>
        </w:rPr>
        <w:t>2</w:t>
      </w:r>
      <w:r w:rsidR="003348FB" w:rsidRPr="001C57A0">
        <w:rPr>
          <w:rFonts w:ascii="Times New Roman" w:eastAsia="Calibri" w:hAnsi="Times New Roman" w:cs="Times New Roman"/>
          <w:sz w:val="24"/>
          <w:szCs w:val="24"/>
          <w:lang w:val="sr-Cyrl-RS"/>
        </w:rPr>
        <w:t>4</w:t>
      </w:r>
      <w:r w:rsidR="003348FB" w:rsidRPr="001C57A0">
        <w:rPr>
          <w:rFonts w:ascii="Times New Roman" w:eastAsia="Calibri" w:hAnsi="Times New Roman" w:cs="Times New Roman"/>
          <w:sz w:val="24"/>
          <w:szCs w:val="24"/>
          <w:lang w:val="sr-Cyrl-CS"/>
        </w:rPr>
        <w:t>. године</w:t>
      </w:r>
    </w:p>
    <w:p w:rsidR="003348FB" w:rsidRPr="001C57A0" w:rsidRDefault="003348FB" w:rsidP="00636106">
      <w:pPr>
        <w:spacing w:after="0" w:line="240" w:lineRule="auto"/>
        <w:jc w:val="both"/>
        <w:rPr>
          <w:rFonts w:ascii="Times New Roman" w:eastAsia="Calibri" w:hAnsi="Times New Roman" w:cs="Times New Roman"/>
          <w:sz w:val="24"/>
          <w:szCs w:val="24"/>
          <w:lang w:val="sr-Cyrl-CS"/>
        </w:rPr>
      </w:pPr>
      <w:r w:rsidRPr="001C57A0">
        <w:rPr>
          <w:rFonts w:ascii="Times New Roman" w:eastAsia="Calibri" w:hAnsi="Times New Roman" w:cs="Times New Roman"/>
          <w:sz w:val="24"/>
          <w:szCs w:val="24"/>
          <w:lang w:val="sr-Cyrl-CS"/>
        </w:rPr>
        <w:t>Б е о г р а д</w:t>
      </w:r>
    </w:p>
    <w:p w:rsidR="003348FB" w:rsidRPr="001C57A0" w:rsidRDefault="003348FB" w:rsidP="00636106">
      <w:pPr>
        <w:spacing w:after="0" w:line="240" w:lineRule="auto"/>
        <w:jc w:val="both"/>
        <w:rPr>
          <w:rFonts w:ascii="Times New Roman" w:hAnsi="Times New Roman" w:cs="Times New Roman"/>
          <w:b/>
          <w:color w:val="C00000"/>
          <w:sz w:val="24"/>
          <w:szCs w:val="24"/>
          <w:lang w:val="sr-Cyrl-RS"/>
        </w:rPr>
      </w:pPr>
    </w:p>
    <w:p w:rsidR="003348FB" w:rsidRPr="001C57A0" w:rsidRDefault="003348FB" w:rsidP="00636106">
      <w:pPr>
        <w:spacing w:after="0" w:line="240" w:lineRule="auto"/>
        <w:jc w:val="both"/>
        <w:rPr>
          <w:rFonts w:ascii="Times New Roman" w:hAnsi="Times New Roman" w:cs="Times New Roman"/>
          <w:b/>
          <w:color w:val="C00000"/>
          <w:sz w:val="24"/>
          <w:szCs w:val="24"/>
        </w:rPr>
      </w:pPr>
    </w:p>
    <w:p w:rsidR="003348FB" w:rsidRPr="001C57A0" w:rsidRDefault="003348FB" w:rsidP="00636106">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З А П И С Н И К</w:t>
      </w:r>
    </w:p>
    <w:p w:rsidR="003348FB" w:rsidRPr="001C57A0" w:rsidRDefault="00B25D8E" w:rsidP="00636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ШЕСТЕ</w:t>
      </w:r>
      <w:r w:rsidR="003348FB" w:rsidRPr="001C57A0">
        <w:rPr>
          <w:rFonts w:ascii="Times New Roman" w:hAnsi="Times New Roman" w:cs="Times New Roman"/>
          <w:sz w:val="24"/>
          <w:szCs w:val="24"/>
          <w:lang w:val="sr-Cyrl-RS"/>
        </w:rPr>
        <w:t xml:space="preserve"> </w:t>
      </w:r>
      <w:r w:rsidR="003348FB" w:rsidRPr="001C57A0">
        <w:rPr>
          <w:rFonts w:ascii="Times New Roman" w:hAnsi="Times New Roman" w:cs="Times New Roman"/>
          <w:sz w:val="24"/>
          <w:szCs w:val="24"/>
          <w:lang w:val="sr-Cyrl-CS"/>
        </w:rPr>
        <w:t>СЕДНИЦЕ ОДБОРА ЗА ПОЉОПРИВРЕДУ, ШУМАРСТВО</w:t>
      </w:r>
    </w:p>
    <w:p w:rsidR="003348FB" w:rsidRPr="001C57A0" w:rsidRDefault="003348FB" w:rsidP="00636106">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И  ВОДОПРИВРЕДУ, ОДРЖАНЕ </w:t>
      </w:r>
      <w:r w:rsidR="00B25D8E">
        <w:rPr>
          <w:rFonts w:ascii="Times New Roman" w:hAnsi="Times New Roman" w:cs="Times New Roman"/>
          <w:sz w:val="24"/>
          <w:szCs w:val="24"/>
          <w:lang w:val="sr-Cyrl-RS"/>
        </w:rPr>
        <w:t>17</w:t>
      </w:r>
      <w:r w:rsidRPr="001C57A0">
        <w:rPr>
          <w:rFonts w:ascii="Times New Roman" w:hAnsi="Times New Roman" w:cs="Times New Roman"/>
          <w:sz w:val="24"/>
          <w:szCs w:val="24"/>
        </w:rPr>
        <w:t>.</w:t>
      </w:r>
      <w:r w:rsidRPr="001C57A0">
        <w:rPr>
          <w:rFonts w:ascii="Times New Roman" w:hAnsi="Times New Roman" w:cs="Times New Roman"/>
          <w:sz w:val="24"/>
          <w:szCs w:val="24"/>
          <w:lang w:val="sr-Cyrl-CS"/>
        </w:rPr>
        <w:t xml:space="preserve"> </w:t>
      </w:r>
      <w:r w:rsidR="00B25D8E">
        <w:rPr>
          <w:rFonts w:ascii="Times New Roman" w:hAnsi="Times New Roman" w:cs="Times New Roman"/>
          <w:sz w:val="24"/>
          <w:szCs w:val="24"/>
          <w:lang w:val="sr-Cyrl-CS"/>
        </w:rPr>
        <w:t>СЕПТЕМБРА</w:t>
      </w:r>
      <w:r w:rsidRPr="001C57A0">
        <w:rPr>
          <w:rFonts w:ascii="Times New Roman" w:hAnsi="Times New Roman" w:cs="Times New Roman"/>
          <w:sz w:val="24"/>
          <w:szCs w:val="24"/>
          <w:lang w:val="sr-Cyrl-CS"/>
        </w:rPr>
        <w:t xml:space="preserve"> 202</w:t>
      </w:r>
      <w:r w:rsidRPr="001C57A0">
        <w:rPr>
          <w:rFonts w:ascii="Times New Roman" w:hAnsi="Times New Roman" w:cs="Times New Roman"/>
          <w:sz w:val="24"/>
          <w:szCs w:val="24"/>
        </w:rPr>
        <w:t>4</w:t>
      </w:r>
      <w:r w:rsidRPr="001C57A0">
        <w:rPr>
          <w:rFonts w:ascii="Times New Roman" w:hAnsi="Times New Roman" w:cs="Times New Roman"/>
          <w:sz w:val="24"/>
          <w:szCs w:val="24"/>
          <w:lang w:val="sr-Cyrl-CS"/>
        </w:rPr>
        <w:t>. ГОДИНЕ</w:t>
      </w:r>
    </w:p>
    <w:p w:rsidR="003348FB" w:rsidRPr="001C57A0" w:rsidRDefault="003348FB" w:rsidP="00636106">
      <w:pPr>
        <w:spacing w:after="0" w:line="240" w:lineRule="auto"/>
        <w:jc w:val="both"/>
        <w:rPr>
          <w:rFonts w:ascii="Times New Roman" w:hAnsi="Times New Roman" w:cs="Times New Roman"/>
          <w:color w:val="C00000"/>
          <w:sz w:val="24"/>
          <w:szCs w:val="24"/>
          <w:lang w:val="sr-Cyrl-CS"/>
        </w:rPr>
      </w:pPr>
    </w:p>
    <w:p w:rsidR="003348FB" w:rsidRPr="001C57A0" w:rsidRDefault="003348FB" w:rsidP="00636106">
      <w:pPr>
        <w:spacing w:after="0" w:line="240" w:lineRule="auto"/>
        <w:jc w:val="both"/>
        <w:rPr>
          <w:rFonts w:ascii="Times New Roman" w:hAnsi="Times New Roman" w:cs="Times New Roman"/>
          <w:color w:val="C00000"/>
          <w:sz w:val="24"/>
          <w:szCs w:val="24"/>
          <w:lang w:val="sr-Cyrl-CS"/>
        </w:rPr>
      </w:pP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Седница је почела у 1</w:t>
      </w:r>
      <w:r w:rsidR="00944BF2" w:rsidRPr="001C57A0">
        <w:rPr>
          <w:rFonts w:ascii="Times New Roman" w:hAnsi="Times New Roman" w:cs="Times New Roman"/>
          <w:sz w:val="24"/>
          <w:szCs w:val="24"/>
          <w:lang w:val="sr-Cyrl-RS"/>
        </w:rPr>
        <w:t>1</w:t>
      </w:r>
      <w:r w:rsidRPr="001C57A0">
        <w:rPr>
          <w:rFonts w:ascii="Times New Roman" w:hAnsi="Times New Roman" w:cs="Times New Roman"/>
          <w:sz w:val="24"/>
          <w:szCs w:val="24"/>
          <w:lang w:val="sr-Cyrl-CS"/>
        </w:rPr>
        <w:t>,</w:t>
      </w:r>
      <w:r w:rsidRPr="001C57A0">
        <w:rPr>
          <w:rFonts w:ascii="Times New Roman" w:hAnsi="Times New Roman" w:cs="Times New Roman"/>
          <w:sz w:val="24"/>
          <w:szCs w:val="24"/>
          <w:lang w:val="sr-Cyrl-RS"/>
        </w:rPr>
        <w:t>0</w:t>
      </w:r>
      <w:r w:rsidRPr="001C57A0">
        <w:rPr>
          <w:rFonts w:ascii="Times New Roman" w:hAnsi="Times New Roman" w:cs="Times New Roman"/>
          <w:sz w:val="24"/>
          <w:szCs w:val="24"/>
        </w:rPr>
        <w:t>0</w:t>
      </w:r>
      <w:r w:rsidRPr="001C57A0">
        <w:rPr>
          <w:rFonts w:ascii="Times New Roman" w:hAnsi="Times New Roman" w:cs="Times New Roman"/>
          <w:sz w:val="24"/>
          <w:szCs w:val="24"/>
          <w:lang w:val="sr-Cyrl-CS"/>
        </w:rPr>
        <w:t xml:space="preserve"> часова. </w:t>
      </w:r>
    </w:p>
    <w:p w:rsidR="003348FB" w:rsidRPr="001C57A0" w:rsidRDefault="003348FB" w:rsidP="00636106">
      <w:pPr>
        <w:pStyle w:val="NoSpacing"/>
        <w:ind w:firstLine="720"/>
        <w:jc w:val="both"/>
        <w:rPr>
          <w:rFonts w:ascii="Times New Roman" w:hAnsi="Times New Roman"/>
          <w:sz w:val="24"/>
          <w:szCs w:val="24"/>
          <w:lang w:val="sr-Cyrl-CS"/>
        </w:rPr>
      </w:pPr>
      <w:r w:rsidRPr="001C57A0">
        <w:rPr>
          <w:rFonts w:ascii="Times New Roman" w:hAnsi="Times New Roman"/>
          <w:sz w:val="24"/>
          <w:szCs w:val="24"/>
          <w:lang w:val="sr-Cyrl-CS"/>
        </w:rPr>
        <w:t xml:space="preserve">Седници је председавао Маријан Ристичевић, председник Одбора. </w:t>
      </w:r>
    </w:p>
    <w:p w:rsidR="003348FB" w:rsidRPr="001C57A0" w:rsidRDefault="003348FB" w:rsidP="00636106">
      <w:pPr>
        <w:spacing w:after="0" w:line="240" w:lineRule="auto"/>
        <w:ind w:firstLine="720"/>
        <w:jc w:val="both"/>
        <w:rPr>
          <w:rFonts w:ascii="Times New Roman" w:eastAsia="Times New Roman" w:hAnsi="Times New Roman" w:cs="Times New Roman"/>
          <w:sz w:val="24"/>
          <w:szCs w:val="24"/>
          <w:lang w:val="sr-Cyrl-RS" w:eastAsia="en-GB"/>
        </w:rPr>
      </w:pPr>
      <w:r w:rsidRPr="001C57A0">
        <w:rPr>
          <w:rFonts w:ascii="Times New Roman" w:hAnsi="Times New Roman" w:cs="Times New Roman"/>
          <w:sz w:val="24"/>
          <w:szCs w:val="24"/>
          <w:lang w:val="sr-Cyrl-CS"/>
        </w:rPr>
        <w:t>Седници су присуствовали чланови Одбора:</w:t>
      </w:r>
      <w:r w:rsidRPr="001C57A0">
        <w:rPr>
          <w:rFonts w:ascii="Times New Roman" w:hAnsi="Times New Roman" w:cs="Times New Roman"/>
          <w:sz w:val="24"/>
          <w:szCs w:val="24"/>
          <w:lang w:val="sr-Cyrl-RS"/>
        </w:rPr>
        <w:t xml:space="preserve"> </w:t>
      </w:r>
      <w:r w:rsidRPr="001C502E">
        <w:rPr>
          <w:rFonts w:ascii="Times New Roman" w:hAnsi="Times New Roman" w:cs="Times New Roman"/>
          <w:sz w:val="24"/>
          <w:szCs w:val="24"/>
          <w:lang w:val="sr-Cyrl-RS"/>
        </w:rPr>
        <w:t>Верољуб Матић,</w:t>
      </w:r>
      <w:r w:rsidR="00B25D8E">
        <w:rPr>
          <w:rFonts w:ascii="Times New Roman" w:hAnsi="Times New Roman" w:cs="Times New Roman"/>
          <w:sz w:val="24"/>
          <w:szCs w:val="24"/>
          <w:lang w:val="sr-Cyrl-RS"/>
        </w:rPr>
        <w:t xml:space="preserve"> Жика Гојковић,</w:t>
      </w:r>
      <w:r w:rsidR="00B25D8E">
        <w:rPr>
          <w:rFonts w:ascii="Times New Roman" w:hAnsi="Times New Roman" w:cs="Times New Roman"/>
          <w:color w:val="C00000"/>
          <w:sz w:val="24"/>
          <w:szCs w:val="24"/>
          <w:lang w:val="sr-Cyrl-RS"/>
        </w:rPr>
        <w:t xml:space="preserve"> </w:t>
      </w:r>
      <w:r w:rsidR="001C502E">
        <w:rPr>
          <w:rFonts w:ascii="Times New Roman" w:hAnsi="Times New Roman" w:cs="Times New Roman"/>
          <w:sz w:val="24"/>
          <w:szCs w:val="24"/>
          <w:lang w:val="sr-Cyrl-RS"/>
        </w:rPr>
        <w:t xml:space="preserve">Драган Јовановић, </w:t>
      </w:r>
      <w:r w:rsidR="00836D3A" w:rsidRPr="001C502E">
        <w:rPr>
          <w:rFonts w:ascii="Times New Roman" w:eastAsia="Times New Roman" w:hAnsi="Times New Roman" w:cs="Times New Roman"/>
          <w:sz w:val="24"/>
          <w:szCs w:val="24"/>
          <w:lang w:val="sr-Cyrl-RS" w:eastAsia="en-GB"/>
        </w:rPr>
        <w:t>Дејан Булатовић, Ивана Стаматовић</w:t>
      </w:r>
      <w:r w:rsidRPr="001C502E">
        <w:rPr>
          <w:rFonts w:ascii="Times New Roman" w:eastAsia="Times New Roman" w:hAnsi="Times New Roman" w:cs="Times New Roman"/>
          <w:sz w:val="24"/>
          <w:szCs w:val="24"/>
          <w:lang w:val="sr-Cyrl-RS" w:eastAsia="en-GB"/>
        </w:rPr>
        <w:t>,</w:t>
      </w:r>
      <w:r w:rsidR="00B25D8E">
        <w:rPr>
          <w:rFonts w:ascii="Times New Roman" w:eastAsia="Times New Roman" w:hAnsi="Times New Roman" w:cs="Times New Roman"/>
          <w:sz w:val="24"/>
          <w:szCs w:val="24"/>
          <w:lang w:val="sr-Cyrl-RS" w:eastAsia="en-GB"/>
        </w:rPr>
        <w:t xml:space="preserve"> Радослав Милојичић, </w:t>
      </w:r>
      <w:r w:rsidR="001C57A0" w:rsidRPr="001C502E">
        <w:rPr>
          <w:rFonts w:ascii="Times New Roman" w:eastAsia="Times New Roman" w:hAnsi="Times New Roman" w:cs="Times New Roman"/>
          <w:sz w:val="24"/>
          <w:szCs w:val="24"/>
          <w:lang w:val="sr-Cyrl-RS" w:eastAsia="en-GB"/>
        </w:rPr>
        <w:t>Милија Милетић</w:t>
      </w:r>
      <w:r w:rsidR="00060FDB">
        <w:rPr>
          <w:rFonts w:ascii="Times New Roman" w:eastAsia="Times New Roman" w:hAnsi="Times New Roman" w:cs="Times New Roman"/>
          <w:sz w:val="24"/>
          <w:szCs w:val="24"/>
          <w:lang w:val="sr-Cyrl-RS" w:eastAsia="en-GB"/>
        </w:rPr>
        <w:t xml:space="preserve">, </w:t>
      </w:r>
      <w:r w:rsidRPr="001C502E">
        <w:rPr>
          <w:rFonts w:ascii="Times New Roman" w:eastAsia="Times New Roman" w:hAnsi="Times New Roman" w:cs="Times New Roman"/>
          <w:sz w:val="24"/>
          <w:szCs w:val="24"/>
          <w:lang w:val="sr-Cyrl-RS" w:eastAsia="en-GB"/>
        </w:rPr>
        <w:t>Јожеф Тобиаш</w:t>
      </w:r>
      <w:r w:rsidR="00060FDB">
        <w:rPr>
          <w:rFonts w:ascii="Times New Roman" w:eastAsia="Times New Roman" w:hAnsi="Times New Roman" w:cs="Times New Roman"/>
          <w:sz w:val="24"/>
          <w:szCs w:val="24"/>
          <w:lang w:val="sr-Cyrl-RS" w:eastAsia="en-GB"/>
        </w:rPr>
        <w:t>,</w:t>
      </w:r>
      <w:r w:rsidR="00B25D8E">
        <w:rPr>
          <w:rFonts w:ascii="Times New Roman" w:eastAsia="Times New Roman" w:hAnsi="Times New Roman" w:cs="Times New Roman"/>
          <w:sz w:val="24"/>
          <w:szCs w:val="24"/>
          <w:lang w:val="sr-Cyrl-RS" w:eastAsia="en-GB"/>
        </w:rPr>
        <w:t xml:space="preserve"> Душан Никезић и</w:t>
      </w:r>
      <w:r w:rsidR="00060FDB">
        <w:rPr>
          <w:rFonts w:ascii="Times New Roman" w:eastAsia="Times New Roman" w:hAnsi="Times New Roman" w:cs="Times New Roman"/>
          <w:sz w:val="24"/>
          <w:szCs w:val="24"/>
          <w:lang w:val="sr-Cyrl-RS" w:eastAsia="en-GB"/>
        </w:rPr>
        <w:t xml:space="preserve"> Мирослав Алекси</w:t>
      </w:r>
      <w:r w:rsidR="00B25D8E">
        <w:rPr>
          <w:rFonts w:ascii="Times New Roman" w:eastAsia="Times New Roman" w:hAnsi="Times New Roman" w:cs="Times New Roman"/>
          <w:sz w:val="24"/>
          <w:szCs w:val="24"/>
          <w:lang w:val="sr-Cyrl-RS" w:eastAsia="en-GB"/>
        </w:rPr>
        <w:t>ћ.</w:t>
      </w:r>
    </w:p>
    <w:p w:rsidR="006449A2" w:rsidRDefault="003348FB" w:rsidP="00636106">
      <w:pPr>
        <w:pStyle w:val="NoSpacing"/>
        <w:ind w:firstLine="720"/>
        <w:jc w:val="both"/>
        <w:rPr>
          <w:rFonts w:ascii="Times New Roman" w:hAnsi="Times New Roman"/>
          <w:sz w:val="24"/>
          <w:szCs w:val="24"/>
          <w:lang w:val="sr-Cyrl-RS"/>
        </w:rPr>
      </w:pPr>
      <w:r w:rsidRPr="001C57A0">
        <w:rPr>
          <w:rFonts w:ascii="Times New Roman" w:hAnsi="Times New Roman"/>
          <w:sz w:val="24"/>
          <w:szCs w:val="24"/>
        </w:rPr>
        <w:t>Седници</w:t>
      </w:r>
      <w:r w:rsidRPr="001C57A0">
        <w:rPr>
          <w:rFonts w:ascii="Times New Roman" w:hAnsi="Times New Roman"/>
          <w:sz w:val="24"/>
          <w:szCs w:val="24"/>
          <w:lang w:val="sr-Cyrl-RS"/>
        </w:rPr>
        <w:t xml:space="preserve"> су </w:t>
      </w:r>
      <w:r w:rsidRPr="001C57A0">
        <w:rPr>
          <w:rFonts w:ascii="Times New Roman" w:hAnsi="Times New Roman"/>
          <w:sz w:val="24"/>
          <w:szCs w:val="24"/>
        </w:rPr>
        <w:t>присуствова</w:t>
      </w:r>
      <w:r w:rsidRPr="001C57A0">
        <w:rPr>
          <w:rFonts w:ascii="Times New Roman" w:hAnsi="Times New Roman"/>
          <w:sz w:val="24"/>
          <w:szCs w:val="24"/>
          <w:lang w:val="sr-Cyrl-RS"/>
        </w:rPr>
        <w:t>ли</w:t>
      </w:r>
      <w:r w:rsidRPr="001C57A0">
        <w:rPr>
          <w:rFonts w:ascii="Times New Roman" w:hAnsi="Times New Roman"/>
          <w:sz w:val="24"/>
          <w:szCs w:val="24"/>
        </w:rPr>
        <w:t xml:space="preserve"> замени</w:t>
      </w:r>
      <w:r w:rsidRPr="001C57A0">
        <w:rPr>
          <w:rFonts w:ascii="Times New Roman" w:hAnsi="Times New Roman"/>
          <w:sz w:val="24"/>
          <w:szCs w:val="24"/>
          <w:lang w:val="sr-Cyrl-RS"/>
        </w:rPr>
        <w:t>ци</w:t>
      </w:r>
      <w:r w:rsidRPr="001C57A0">
        <w:rPr>
          <w:rFonts w:ascii="Times New Roman" w:hAnsi="Times New Roman"/>
          <w:sz w:val="24"/>
          <w:szCs w:val="24"/>
        </w:rPr>
        <w:t xml:space="preserve"> члан</w:t>
      </w:r>
      <w:r w:rsidRPr="001C57A0">
        <w:rPr>
          <w:rFonts w:ascii="Times New Roman" w:hAnsi="Times New Roman"/>
          <w:sz w:val="24"/>
          <w:szCs w:val="24"/>
          <w:lang w:val="sr-Cyrl-RS"/>
        </w:rPr>
        <w:t>ова</w:t>
      </w:r>
      <w:r w:rsidRPr="001C57A0">
        <w:rPr>
          <w:rFonts w:ascii="Times New Roman" w:hAnsi="Times New Roman"/>
          <w:sz w:val="24"/>
          <w:szCs w:val="24"/>
        </w:rPr>
        <w:t xml:space="preserve"> Одбора</w:t>
      </w:r>
      <w:r w:rsidR="00513407">
        <w:rPr>
          <w:rFonts w:ascii="Times New Roman" w:hAnsi="Times New Roman"/>
          <w:sz w:val="24"/>
          <w:szCs w:val="24"/>
          <w:lang w:val="sr-Cyrl-RS"/>
        </w:rPr>
        <w:t>:</w:t>
      </w:r>
      <w:r w:rsidR="00B25D8E">
        <w:rPr>
          <w:rFonts w:ascii="Times New Roman" w:hAnsi="Times New Roman"/>
          <w:sz w:val="24"/>
          <w:szCs w:val="24"/>
          <w:lang w:val="sr-Cyrl-RS"/>
        </w:rPr>
        <w:t xml:space="preserve"> </w:t>
      </w:r>
      <w:r w:rsidR="00836D3A" w:rsidRPr="001C502E">
        <w:rPr>
          <w:rFonts w:ascii="Times New Roman" w:hAnsi="Times New Roman"/>
          <w:sz w:val="24"/>
          <w:szCs w:val="24"/>
          <w:lang w:val="sr-Cyrl-RS"/>
        </w:rPr>
        <w:t xml:space="preserve">Иван </w:t>
      </w:r>
      <w:r w:rsidR="00B25D8E">
        <w:rPr>
          <w:rFonts w:ascii="Times New Roman" w:hAnsi="Times New Roman"/>
          <w:sz w:val="24"/>
          <w:szCs w:val="24"/>
          <w:lang w:val="sr-Cyrl-RS"/>
        </w:rPr>
        <w:t xml:space="preserve">Карић (заменик Дијане Радовић) и </w:t>
      </w:r>
      <w:r w:rsidRPr="001C502E">
        <w:rPr>
          <w:rFonts w:ascii="Times New Roman" w:hAnsi="Times New Roman"/>
          <w:sz w:val="24"/>
          <w:szCs w:val="24"/>
          <w:lang w:val="sr-Cyrl-RS"/>
        </w:rPr>
        <w:t>Драган Јонић</w:t>
      </w:r>
      <w:r w:rsidRPr="001C502E">
        <w:rPr>
          <w:rFonts w:ascii="Times New Roman" w:hAnsi="Times New Roman"/>
          <w:sz w:val="24"/>
          <w:szCs w:val="24"/>
        </w:rPr>
        <w:t xml:space="preserve"> (замени</w:t>
      </w:r>
      <w:r w:rsidRPr="001C502E">
        <w:rPr>
          <w:rFonts w:ascii="Times New Roman" w:hAnsi="Times New Roman"/>
          <w:sz w:val="24"/>
          <w:szCs w:val="24"/>
          <w:lang w:val="sr-Cyrl-RS"/>
        </w:rPr>
        <w:t>к Горана Петковића</w:t>
      </w:r>
      <w:r w:rsidRPr="001C502E">
        <w:rPr>
          <w:rFonts w:ascii="Times New Roman" w:hAnsi="Times New Roman"/>
          <w:sz w:val="24"/>
          <w:szCs w:val="24"/>
        </w:rPr>
        <w:t>)</w:t>
      </w:r>
      <w:r w:rsidR="00B25D8E">
        <w:rPr>
          <w:rFonts w:ascii="Times New Roman" w:hAnsi="Times New Roman"/>
          <w:sz w:val="24"/>
          <w:szCs w:val="24"/>
          <w:lang w:val="sr-Cyrl-RS"/>
        </w:rPr>
        <w:t>.</w:t>
      </w:r>
    </w:p>
    <w:p w:rsidR="001C57A0" w:rsidRDefault="003348FB" w:rsidP="006449A2">
      <w:pPr>
        <w:pStyle w:val="NoSpacing"/>
        <w:ind w:firstLine="720"/>
        <w:jc w:val="both"/>
        <w:rPr>
          <w:rFonts w:ascii="Times New Roman" w:hAnsi="Times New Roman"/>
          <w:sz w:val="24"/>
          <w:szCs w:val="24"/>
          <w:lang w:val="sr-Cyrl-C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rPr>
        <w:t xml:space="preserve"> </w:t>
      </w:r>
      <w:r w:rsidRPr="001C57A0">
        <w:rPr>
          <w:rFonts w:ascii="Times New Roman" w:hAnsi="Times New Roman"/>
          <w:sz w:val="24"/>
          <w:szCs w:val="24"/>
          <w:lang w:val="sr-Cyrl-RS"/>
        </w:rPr>
        <w:t>ни</w:t>
      </w:r>
      <w:r w:rsidR="00836D3A" w:rsidRPr="001C57A0">
        <w:rPr>
          <w:rFonts w:ascii="Times New Roman" w:hAnsi="Times New Roman"/>
          <w:sz w:val="24"/>
          <w:szCs w:val="24"/>
          <w:lang w:val="sr-Cyrl-RS"/>
        </w:rPr>
        <w:t>су</w:t>
      </w:r>
      <w:r w:rsidRPr="001C57A0">
        <w:rPr>
          <w:rFonts w:ascii="Times New Roman" w:hAnsi="Times New Roman"/>
          <w:sz w:val="24"/>
          <w:szCs w:val="24"/>
          <w:lang w:val="sr-Cyrl-RS"/>
        </w:rPr>
        <w:t xml:space="preserve"> </w:t>
      </w:r>
      <w:proofErr w:type="spellStart"/>
      <w:r w:rsidRPr="001C57A0">
        <w:rPr>
          <w:rFonts w:ascii="Times New Roman" w:hAnsi="Times New Roman"/>
          <w:sz w:val="24"/>
          <w:szCs w:val="24"/>
        </w:rPr>
        <w:t>присуствова</w:t>
      </w:r>
      <w:proofErr w:type="spellEnd"/>
      <w:r w:rsidR="006449A2">
        <w:rPr>
          <w:rFonts w:ascii="Times New Roman" w:hAnsi="Times New Roman"/>
          <w:sz w:val="24"/>
          <w:szCs w:val="24"/>
          <w:lang w:val="sr-Cyrl-RS"/>
        </w:rPr>
        <w:t xml:space="preserve">ли </w:t>
      </w:r>
      <w:r w:rsidR="006449A2" w:rsidRPr="006449A2">
        <w:rPr>
          <w:rFonts w:ascii="Times New Roman" w:hAnsi="Times New Roman"/>
          <w:sz w:val="24"/>
          <w:szCs w:val="24"/>
          <w:lang w:val="sr-Cyrl-CS"/>
        </w:rPr>
        <w:t>чланови Одбора</w:t>
      </w:r>
      <w:r w:rsidR="001C502E">
        <w:rPr>
          <w:rFonts w:ascii="Times New Roman" w:hAnsi="Times New Roman"/>
          <w:sz w:val="24"/>
          <w:szCs w:val="24"/>
          <w:lang w:val="sr-Latn-RS"/>
        </w:rPr>
        <w:t>:</w:t>
      </w:r>
      <w:r w:rsidR="00B25D8E">
        <w:rPr>
          <w:rFonts w:ascii="Times New Roman" w:hAnsi="Times New Roman"/>
          <w:sz w:val="24"/>
          <w:szCs w:val="24"/>
          <w:lang w:val="sr-Cyrl-RS"/>
        </w:rPr>
        <w:t xml:space="preserve"> </w:t>
      </w:r>
      <w:r w:rsidR="006449A2" w:rsidRPr="001C502E">
        <w:rPr>
          <w:rFonts w:ascii="Times New Roman" w:hAnsi="Times New Roman"/>
          <w:sz w:val="24"/>
          <w:szCs w:val="24"/>
          <w:lang w:val="sr-Cyrl-RS"/>
        </w:rPr>
        <w:t xml:space="preserve">проф. др </w:t>
      </w:r>
      <w:r w:rsidR="00836D3A" w:rsidRPr="001C502E">
        <w:rPr>
          <w:rFonts w:ascii="Times New Roman" w:hAnsi="Times New Roman"/>
          <w:sz w:val="24"/>
          <w:szCs w:val="24"/>
          <w:lang w:val="sr-Cyrl-RS"/>
        </w:rPr>
        <w:t>Бранимир Несторовић</w:t>
      </w:r>
      <w:r w:rsidR="00B25D8E">
        <w:rPr>
          <w:rFonts w:ascii="Times New Roman" w:hAnsi="Times New Roman"/>
          <w:sz w:val="24"/>
          <w:szCs w:val="24"/>
          <w:lang w:val="sr-Cyrl-RS"/>
        </w:rPr>
        <w:t xml:space="preserve">, </w:t>
      </w:r>
      <w:r w:rsidR="006449A2" w:rsidRPr="00060FDB">
        <w:rPr>
          <w:rFonts w:ascii="Times New Roman" w:hAnsi="Times New Roman"/>
          <w:sz w:val="24"/>
          <w:szCs w:val="24"/>
          <w:lang w:val="sr-Cyrl-RS"/>
        </w:rPr>
        <w:t>др Ана Орег</w:t>
      </w:r>
      <w:r w:rsidR="006449A2" w:rsidRPr="00B00D6D">
        <w:rPr>
          <w:rFonts w:ascii="Times New Roman" w:hAnsi="Times New Roman"/>
          <w:sz w:val="24"/>
          <w:szCs w:val="24"/>
          <w:lang w:val="sr-Cyrl-RS"/>
        </w:rPr>
        <w:t>,</w:t>
      </w:r>
      <w:r w:rsidR="00B25D8E">
        <w:rPr>
          <w:rFonts w:ascii="Times New Roman" w:hAnsi="Times New Roman"/>
          <w:sz w:val="24"/>
          <w:szCs w:val="24"/>
          <w:lang w:val="sr-Cyrl-RS"/>
        </w:rPr>
        <w:t xml:space="preserve"> Слободан Илић и Зоран Сандић</w:t>
      </w:r>
      <w:r w:rsidR="006449A2" w:rsidRPr="00B00D6D">
        <w:rPr>
          <w:rFonts w:ascii="Times New Roman" w:hAnsi="Times New Roman"/>
          <w:sz w:val="24"/>
          <w:szCs w:val="24"/>
          <w:lang w:val="sr-Cyrl-RS"/>
        </w:rPr>
        <w:t xml:space="preserve"> као ни</w:t>
      </w:r>
      <w:r w:rsidR="006449A2" w:rsidRPr="00B00D6D">
        <w:rPr>
          <w:rFonts w:ascii="Times New Roman" w:hAnsi="Times New Roman"/>
          <w:sz w:val="24"/>
          <w:szCs w:val="24"/>
          <w:lang w:val="sr-Cyrl-CS"/>
        </w:rPr>
        <w:t xml:space="preserve"> њихови заменици.</w:t>
      </w:r>
      <w:r w:rsidR="00B25D8E">
        <w:rPr>
          <w:rFonts w:ascii="Times New Roman" w:hAnsi="Times New Roman"/>
          <w:sz w:val="24"/>
          <w:szCs w:val="24"/>
          <w:lang w:val="sr-Cyrl-CS"/>
        </w:rPr>
        <w:t xml:space="preserve"> </w:t>
      </w:r>
    </w:p>
    <w:p w:rsidR="005619E2" w:rsidRPr="005619E2" w:rsidRDefault="005619E2" w:rsidP="005619E2">
      <w:pPr>
        <w:spacing w:after="0" w:line="240" w:lineRule="auto"/>
        <w:ind w:firstLine="720"/>
        <w:jc w:val="both"/>
        <w:rPr>
          <w:rFonts w:ascii="Times New Roman" w:eastAsia="Calibri" w:hAnsi="Times New Roman" w:cs="Times New Roman"/>
          <w:sz w:val="24"/>
          <w:szCs w:val="24"/>
          <w:lang w:val="sr-Cyrl-CS"/>
        </w:rPr>
      </w:pPr>
      <w:r w:rsidRPr="005619E2">
        <w:rPr>
          <w:rFonts w:ascii="Times New Roman" w:eastAsia="Calibri" w:hAnsi="Times New Roman" w:cs="Times New Roman"/>
          <w:sz w:val="24"/>
          <w:szCs w:val="24"/>
          <w:lang w:val="sr-Cyrl-CS"/>
        </w:rPr>
        <w:t>Седници је присуствовао и народни посланик Ристо Костов, који није члан Одбора.</w:t>
      </w:r>
    </w:p>
    <w:p w:rsidR="005619E2" w:rsidRDefault="00B25D8E" w:rsidP="000E29F8">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Седниц</w:t>
      </w:r>
      <w:r w:rsidR="005619E2">
        <w:rPr>
          <w:rFonts w:ascii="Times New Roman" w:hAnsi="Times New Roman" w:cs="Times New Roman"/>
          <w:sz w:val="24"/>
          <w:szCs w:val="24"/>
          <w:lang w:val="sr-Cyrl-CS"/>
        </w:rPr>
        <w:t xml:space="preserve">и је присуствовала представница </w:t>
      </w:r>
      <w:r w:rsidR="003348FB" w:rsidRPr="001C57A0">
        <w:rPr>
          <w:rFonts w:ascii="Times New Roman" w:hAnsi="Times New Roman" w:cs="Times New Roman"/>
          <w:sz w:val="24"/>
          <w:szCs w:val="24"/>
          <w:lang w:val="sr-Cyrl-CS"/>
        </w:rPr>
        <w:t>Министарства пољоприв</w:t>
      </w:r>
      <w:r>
        <w:rPr>
          <w:rFonts w:ascii="Times New Roman" w:hAnsi="Times New Roman" w:cs="Times New Roman"/>
          <w:sz w:val="24"/>
          <w:szCs w:val="24"/>
          <w:lang w:val="sr-Cyrl-CS"/>
        </w:rPr>
        <w:t>реде, шумарства и водопривреде: Јелена Благојевић</w:t>
      </w:r>
      <w:r>
        <w:rPr>
          <w:rFonts w:ascii="Times New Roman" w:hAnsi="Times New Roman" w:cs="Times New Roman"/>
          <w:sz w:val="24"/>
          <w:szCs w:val="24"/>
          <w:lang w:val="sr-Cyrl-RS"/>
        </w:rPr>
        <w:t>, државни секретар.</w:t>
      </w:r>
    </w:p>
    <w:p w:rsidR="000E29F8" w:rsidRPr="000E29F8" w:rsidRDefault="000E29F8" w:rsidP="000E29F8">
      <w:pPr>
        <w:spacing w:line="240" w:lineRule="auto"/>
        <w:ind w:firstLine="720"/>
        <w:jc w:val="both"/>
        <w:rPr>
          <w:rFonts w:ascii="Times New Roman" w:hAnsi="Times New Roman" w:cs="Times New Roman"/>
          <w:sz w:val="24"/>
          <w:szCs w:val="24"/>
          <w:lang w:val="sr-Cyrl-RS"/>
        </w:rPr>
      </w:pPr>
    </w:p>
    <w:p w:rsidR="006C507D" w:rsidRPr="000E29F8" w:rsidRDefault="005619E2" w:rsidP="000E29F8">
      <w:pPr>
        <w:spacing w:after="0" w:line="240" w:lineRule="auto"/>
        <w:ind w:firstLine="720"/>
        <w:jc w:val="both"/>
        <w:rPr>
          <w:rFonts w:ascii="Times New Roman" w:eastAsia="Times New Roman" w:hAnsi="Times New Roman" w:cs="Times New Roman"/>
          <w:sz w:val="24"/>
          <w:szCs w:val="24"/>
          <w:lang w:val="sr-Cyrl-RS"/>
        </w:rPr>
      </w:pPr>
      <w:proofErr w:type="spellStart"/>
      <w:r w:rsidRPr="005619E2">
        <w:rPr>
          <w:rFonts w:ascii="Times New Roman" w:eastAsia="Times New Roman" w:hAnsi="Times New Roman" w:cs="Times New Roman"/>
          <w:sz w:val="24"/>
          <w:szCs w:val="24"/>
        </w:rPr>
        <w:t>Одбор</w:t>
      </w:r>
      <w:proofErr w:type="spellEnd"/>
      <w:r w:rsidRPr="005619E2">
        <w:rPr>
          <w:rFonts w:ascii="Times New Roman" w:eastAsia="Times New Roman" w:hAnsi="Times New Roman" w:cs="Times New Roman"/>
          <w:sz w:val="24"/>
          <w:szCs w:val="24"/>
          <w:lang w:val="sr-Cyrl-RS"/>
        </w:rPr>
        <w:t xml:space="preserve"> је</w:t>
      </w:r>
      <w:r w:rsidRPr="005619E2">
        <w:rPr>
          <w:rFonts w:ascii="Times New Roman" w:eastAsia="Times New Roman" w:hAnsi="Times New Roman" w:cs="Times New Roman"/>
          <w:sz w:val="24"/>
          <w:szCs w:val="24"/>
        </w:rPr>
        <w:t xml:space="preserve"> </w:t>
      </w:r>
      <w:r w:rsidRPr="005619E2">
        <w:rPr>
          <w:rFonts w:ascii="Times New Roman" w:eastAsia="Times New Roman" w:hAnsi="Times New Roman" w:cs="Times New Roman"/>
          <w:sz w:val="24"/>
          <w:szCs w:val="24"/>
          <w:lang w:val="sr-Cyrl-RS"/>
        </w:rPr>
        <w:t>већином гласова</w:t>
      </w:r>
      <w:r w:rsidRPr="005619E2">
        <w:rPr>
          <w:rFonts w:ascii="Times New Roman" w:eastAsia="Times New Roman" w:hAnsi="Times New Roman" w:cs="Times New Roman"/>
          <w:sz w:val="24"/>
          <w:szCs w:val="24"/>
        </w:rPr>
        <w:t xml:space="preserve"> (</w:t>
      </w:r>
      <w:r w:rsidRPr="005619E2">
        <w:rPr>
          <w:rFonts w:ascii="Times New Roman" w:eastAsia="Times New Roman" w:hAnsi="Times New Roman" w:cs="Times New Roman"/>
          <w:sz w:val="24"/>
          <w:szCs w:val="24"/>
          <w:lang w:val="sr-Cyrl-RS"/>
        </w:rPr>
        <w:t>10 за, 2 уздржана</w:t>
      </w:r>
      <w:r w:rsidRPr="005619E2">
        <w:rPr>
          <w:rFonts w:ascii="Times New Roman" w:eastAsia="Times New Roman" w:hAnsi="Times New Roman" w:cs="Times New Roman"/>
          <w:sz w:val="24"/>
          <w:szCs w:val="24"/>
        </w:rPr>
        <w:t xml:space="preserve">) </w:t>
      </w:r>
      <w:proofErr w:type="spellStart"/>
      <w:r w:rsidRPr="005619E2">
        <w:rPr>
          <w:rFonts w:ascii="Times New Roman" w:eastAsia="Times New Roman" w:hAnsi="Times New Roman" w:cs="Times New Roman"/>
          <w:sz w:val="24"/>
          <w:szCs w:val="24"/>
        </w:rPr>
        <w:t>усвојио</w:t>
      </w:r>
      <w:proofErr w:type="spellEnd"/>
      <w:r w:rsidRPr="005619E2">
        <w:rPr>
          <w:rFonts w:ascii="Times New Roman" w:eastAsia="Times New Roman" w:hAnsi="Times New Roman" w:cs="Times New Roman"/>
          <w:sz w:val="24"/>
          <w:szCs w:val="24"/>
        </w:rPr>
        <w:t xml:space="preserve"> </w:t>
      </w:r>
      <w:proofErr w:type="spellStart"/>
      <w:r w:rsidRPr="005619E2">
        <w:rPr>
          <w:rFonts w:ascii="Times New Roman" w:eastAsia="Times New Roman" w:hAnsi="Times New Roman" w:cs="Times New Roman"/>
          <w:sz w:val="24"/>
          <w:szCs w:val="24"/>
        </w:rPr>
        <w:t>следећи</w:t>
      </w:r>
      <w:proofErr w:type="spellEnd"/>
      <w:r w:rsidRPr="005619E2">
        <w:rPr>
          <w:rFonts w:ascii="Times New Roman" w:eastAsia="Times New Roman" w:hAnsi="Times New Roman" w:cs="Times New Roman"/>
          <w:sz w:val="24"/>
          <w:szCs w:val="24"/>
        </w:rPr>
        <w:t>:</w:t>
      </w:r>
    </w:p>
    <w:p w:rsidR="006C507D" w:rsidRPr="001C57A0" w:rsidRDefault="006C507D" w:rsidP="00D45A95">
      <w:pPr>
        <w:spacing w:line="240" w:lineRule="auto"/>
        <w:rPr>
          <w:rFonts w:ascii="Times New Roman" w:hAnsi="Times New Roman" w:cs="Times New Roman"/>
          <w:sz w:val="24"/>
          <w:szCs w:val="24"/>
          <w:lang w:val="sr-Cyrl-CS"/>
        </w:rPr>
      </w:pPr>
    </w:p>
    <w:p w:rsidR="00944BF2" w:rsidRDefault="00944BF2" w:rsidP="00D45A95">
      <w:pPr>
        <w:spacing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Д н е в н и   р е д</w:t>
      </w:r>
      <w:r w:rsidR="000E29F8">
        <w:rPr>
          <w:rFonts w:ascii="Times New Roman" w:hAnsi="Times New Roman" w:cs="Times New Roman"/>
          <w:sz w:val="24"/>
          <w:szCs w:val="24"/>
          <w:lang w:val="sr-Cyrl-CS"/>
        </w:rPr>
        <w:t xml:space="preserve"> </w:t>
      </w:r>
    </w:p>
    <w:p w:rsidR="000E29F8" w:rsidRPr="001C57A0" w:rsidRDefault="000E29F8" w:rsidP="00D45A95">
      <w:pPr>
        <w:spacing w:line="240" w:lineRule="auto"/>
        <w:jc w:val="center"/>
        <w:rPr>
          <w:rFonts w:ascii="Times New Roman" w:hAnsi="Times New Roman" w:cs="Times New Roman"/>
          <w:sz w:val="24"/>
          <w:szCs w:val="24"/>
          <w:lang w:val="sr-Cyrl-CS"/>
        </w:rPr>
      </w:pPr>
    </w:p>
    <w:p w:rsidR="000E29F8" w:rsidRPr="000E29F8" w:rsidRDefault="000E29F8" w:rsidP="000E29F8">
      <w:pPr>
        <w:numPr>
          <w:ilvl w:val="0"/>
          <w:numId w:val="1"/>
        </w:numPr>
        <w:spacing w:after="0" w:line="240" w:lineRule="auto"/>
        <w:contextualSpacing/>
        <w:jc w:val="both"/>
        <w:rPr>
          <w:rFonts w:ascii="Times New Roman" w:eastAsia="Calibri" w:hAnsi="Times New Roman" w:cs="Times New Roman"/>
          <w:sz w:val="24"/>
          <w:szCs w:val="24"/>
          <w:lang w:val="sr-Cyrl-RS"/>
        </w:rPr>
      </w:pPr>
      <w:r w:rsidRPr="000E29F8">
        <w:rPr>
          <w:rFonts w:ascii="Times New Roman" w:eastAsia="Calibri" w:hAnsi="Times New Roman" w:cs="Times New Roman"/>
          <w:sz w:val="24"/>
          <w:szCs w:val="24"/>
          <w:lang w:val="sr-Cyrl-RS"/>
        </w:rPr>
        <w:t>Разматрање Информације о раду Министарства пољопривреде, шумарства и водопривреде за период од 1. априла до 30. јуна 2024. године (број 02-1247/24-3 од 9. септембра 2024. године).</w:t>
      </w:r>
    </w:p>
    <w:p w:rsidR="000E29F8" w:rsidRPr="000E29F8" w:rsidRDefault="000E29F8" w:rsidP="000E29F8">
      <w:pPr>
        <w:spacing w:after="0"/>
        <w:jc w:val="both"/>
        <w:rPr>
          <w:rFonts w:ascii="Times New Roman" w:eastAsia="Calibri" w:hAnsi="Times New Roman" w:cs="Times New Roman"/>
          <w:sz w:val="24"/>
          <w:szCs w:val="24"/>
          <w:lang w:val="sr-Cyrl-CS"/>
        </w:rPr>
      </w:pPr>
    </w:p>
    <w:p w:rsidR="00C653B5" w:rsidRDefault="00C653B5" w:rsidP="003650F1">
      <w:pPr>
        <w:spacing w:after="0" w:line="240" w:lineRule="auto"/>
        <w:jc w:val="both"/>
        <w:rPr>
          <w:rFonts w:ascii="Times New Roman" w:eastAsia="Calibri" w:hAnsi="Times New Roman" w:cs="Times New Roman"/>
          <w:bCs/>
          <w:color w:val="000000"/>
          <w:sz w:val="24"/>
          <w:szCs w:val="24"/>
          <w:highlight w:val="yellow"/>
          <w:lang w:val="sr-Cyrl-CS"/>
        </w:rPr>
      </w:pPr>
    </w:p>
    <w:p w:rsidR="00D45A95" w:rsidRPr="00D45A95" w:rsidRDefault="00D45A95" w:rsidP="00D45A95">
      <w:pPr>
        <w:spacing w:after="0" w:line="240" w:lineRule="auto"/>
        <w:ind w:firstLine="720"/>
        <w:jc w:val="both"/>
        <w:rPr>
          <w:rFonts w:ascii="Times New Roman" w:eastAsia="Calibri" w:hAnsi="Times New Roman" w:cs="Times New Roman"/>
          <w:bCs/>
          <w:sz w:val="24"/>
          <w:szCs w:val="24"/>
          <w:lang w:val="sr-Cyrl-RS"/>
        </w:rPr>
      </w:pPr>
      <w:r w:rsidRPr="00504CC4">
        <w:rPr>
          <w:rFonts w:ascii="Times New Roman" w:eastAsia="Calibri" w:hAnsi="Times New Roman" w:cs="Times New Roman"/>
          <w:bCs/>
          <w:color w:val="000000"/>
          <w:sz w:val="24"/>
          <w:szCs w:val="24"/>
          <w:lang w:val="sr-Cyrl-CS"/>
        </w:rPr>
        <w:t>Пре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почетка</w:t>
      </w:r>
      <w:proofErr w:type="spellEnd"/>
      <w:r w:rsidRPr="00504CC4">
        <w:rPr>
          <w:rFonts w:ascii="Times New Roman" w:eastAsia="Calibri" w:hAnsi="Times New Roman" w:cs="Times New Roman"/>
          <w:bCs/>
          <w:color w:val="000000"/>
          <w:sz w:val="24"/>
          <w:szCs w:val="24"/>
        </w:rPr>
        <w:t xml:space="preserve"> </w:t>
      </w:r>
      <w:r w:rsidRPr="00504CC4">
        <w:rPr>
          <w:rFonts w:ascii="Times New Roman" w:eastAsia="Calibri" w:hAnsi="Times New Roman" w:cs="Times New Roman"/>
          <w:bCs/>
          <w:color w:val="000000"/>
          <w:sz w:val="24"/>
          <w:szCs w:val="24"/>
          <w:lang w:val="sr-Cyrl-CS"/>
        </w:rPr>
        <w:t>расправе</w:t>
      </w:r>
      <w:r w:rsidRPr="00504CC4">
        <w:rPr>
          <w:rFonts w:ascii="Times New Roman" w:eastAsia="Calibri" w:hAnsi="Times New Roman" w:cs="Times New Roman"/>
          <w:bCs/>
          <w:color w:val="000000"/>
          <w:sz w:val="24"/>
          <w:szCs w:val="24"/>
        </w:rPr>
        <w:t xml:space="preserve"> о </w:t>
      </w:r>
      <w:proofErr w:type="spellStart"/>
      <w:r w:rsidRPr="00504CC4">
        <w:rPr>
          <w:rFonts w:ascii="Times New Roman" w:eastAsia="Calibri" w:hAnsi="Times New Roman" w:cs="Times New Roman"/>
          <w:bCs/>
          <w:color w:val="000000"/>
          <w:sz w:val="24"/>
          <w:szCs w:val="24"/>
        </w:rPr>
        <w:t>тач</w:t>
      </w:r>
      <w:proofErr w:type="spellEnd"/>
      <w:r w:rsidR="00584223">
        <w:rPr>
          <w:rFonts w:ascii="Times New Roman" w:eastAsia="Calibri" w:hAnsi="Times New Roman" w:cs="Times New Roman"/>
          <w:bCs/>
          <w:color w:val="000000"/>
          <w:sz w:val="24"/>
          <w:szCs w:val="24"/>
          <w:lang w:val="sr-Cyrl-RS"/>
        </w:rPr>
        <w:t>ки</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дневног</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реда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усвојен</w:t>
      </w:r>
      <w:proofErr w:type="spellEnd"/>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записни</w:t>
      </w:r>
      <w:proofErr w:type="spellEnd"/>
      <w:r w:rsidR="000E29F8">
        <w:rPr>
          <w:rFonts w:ascii="Times New Roman" w:eastAsia="Calibri" w:hAnsi="Times New Roman" w:cs="Times New Roman"/>
          <w:bCs/>
          <w:color w:val="000000"/>
          <w:sz w:val="24"/>
          <w:szCs w:val="24"/>
          <w:lang w:val="sr-Cyrl-RS"/>
        </w:rPr>
        <w:t>к пете</w:t>
      </w:r>
      <w:r w:rsidRPr="00504CC4">
        <w:rPr>
          <w:rFonts w:ascii="Times New Roman" w:eastAsia="Calibri" w:hAnsi="Times New Roman" w:cs="Times New Roman"/>
          <w:bCs/>
          <w:color w:val="000000"/>
          <w:sz w:val="24"/>
          <w:szCs w:val="24"/>
          <w:lang w:val="sr-Cyrl-RS"/>
        </w:rPr>
        <w:t xml:space="preserve"> </w:t>
      </w:r>
      <w:proofErr w:type="spellStart"/>
      <w:r w:rsidRPr="00504CC4">
        <w:rPr>
          <w:rFonts w:ascii="Times New Roman" w:eastAsia="Calibri" w:hAnsi="Times New Roman" w:cs="Times New Roman"/>
          <w:bCs/>
          <w:color w:val="000000"/>
          <w:sz w:val="24"/>
          <w:szCs w:val="24"/>
        </w:rPr>
        <w:t>седнице</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Одбора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кој</w:t>
      </w:r>
      <w:proofErr w:type="spellEnd"/>
      <w:r w:rsidRPr="00504CC4">
        <w:rPr>
          <w:rFonts w:ascii="Times New Roman" w:eastAsia="Calibri" w:hAnsi="Times New Roman" w:cs="Times New Roman"/>
          <w:bCs/>
          <w:color w:val="000000"/>
          <w:sz w:val="24"/>
          <w:szCs w:val="24"/>
          <w:lang w:val="sr-Cyrl-RS"/>
        </w:rPr>
        <w:t>а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одржан</w:t>
      </w:r>
      <w:proofErr w:type="spellEnd"/>
      <w:r w:rsidR="000E29F8">
        <w:rPr>
          <w:rFonts w:ascii="Times New Roman" w:eastAsia="Calibri" w:hAnsi="Times New Roman" w:cs="Times New Roman"/>
          <w:bCs/>
          <w:color w:val="000000"/>
          <w:sz w:val="24"/>
          <w:szCs w:val="24"/>
          <w:lang w:val="sr-Cyrl-RS"/>
        </w:rPr>
        <w:t>а 5</w:t>
      </w:r>
      <w:r w:rsidRPr="00504CC4">
        <w:rPr>
          <w:rFonts w:ascii="Times New Roman" w:eastAsia="Calibri" w:hAnsi="Times New Roman" w:cs="Times New Roman"/>
          <w:bCs/>
          <w:color w:val="000000"/>
          <w:sz w:val="24"/>
          <w:szCs w:val="24"/>
        </w:rPr>
        <w:t>.</w:t>
      </w:r>
      <w:r w:rsidRPr="00504CC4">
        <w:rPr>
          <w:rFonts w:ascii="Times New Roman" w:eastAsia="Calibri" w:hAnsi="Times New Roman" w:cs="Times New Roman"/>
          <w:bCs/>
          <w:color w:val="000000"/>
          <w:sz w:val="24"/>
          <w:szCs w:val="24"/>
          <w:lang w:val="sr-Cyrl-RS"/>
        </w:rPr>
        <w:t xml:space="preserve"> </w:t>
      </w:r>
      <w:r w:rsidR="000E29F8">
        <w:rPr>
          <w:rFonts w:ascii="Times New Roman" w:eastAsia="Calibri" w:hAnsi="Times New Roman" w:cs="Times New Roman"/>
          <w:bCs/>
          <w:color w:val="000000"/>
          <w:sz w:val="24"/>
          <w:szCs w:val="24"/>
          <w:lang w:val="sr-Cyrl-RS"/>
        </w:rPr>
        <w:t>августа</w:t>
      </w:r>
      <w:r w:rsidRPr="00504CC4">
        <w:rPr>
          <w:rFonts w:ascii="Times New Roman" w:eastAsia="Calibri" w:hAnsi="Times New Roman" w:cs="Times New Roman"/>
          <w:bCs/>
          <w:color w:val="000000"/>
          <w:sz w:val="24"/>
          <w:szCs w:val="24"/>
          <w:lang w:val="sr-Cyrl-RS"/>
        </w:rPr>
        <w:t xml:space="preserve"> 2024. године</w:t>
      </w:r>
      <w:r w:rsidRPr="00504CC4">
        <w:rPr>
          <w:rFonts w:ascii="Times New Roman" w:eastAsia="Calibri" w:hAnsi="Times New Roman" w:cs="Times New Roman"/>
          <w:bCs/>
          <w:color w:val="000000"/>
          <w:sz w:val="24"/>
          <w:szCs w:val="24"/>
        </w:rPr>
        <w:t>, у тексту у коме</w:t>
      </w:r>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и предложен.</w:t>
      </w:r>
      <w:r w:rsidRPr="00504CC4">
        <w:rPr>
          <w:rFonts w:ascii="Times New Roman" w:eastAsia="Calibri" w:hAnsi="Times New Roman" w:cs="Times New Roman"/>
          <w:bCs/>
          <w:color w:val="000000"/>
          <w:sz w:val="24"/>
          <w:szCs w:val="24"/>
          <w:lang w:val="sr-Cyrl-RS"/>
        </w:rPr>
        <w:t xml:space="preserve"> </w:t>
      </w:r>
      <w:r w:rsidRPr="00504CC4">
        <w:rPr>
          <w:rFonts w:ascii="Times New Roman" w:eastAsia="Times New Roman" w:hAnsi="Times New Roman" w:cs="Times New Roman"/>
          <w:sz w:val="24"/>
          <w:szCs w:val="24"/>
          <w:lang w:val="sr-Cyrl-RS"/>
        </w:rPr>
        <w:t>Записник је усвојен већином гласова</w:t>
      </w:r>
      <w:r w:rsidRPr="00504CC4">
        <w:rPr>
          <w:rFonts w:ascii="Times New Roman" w:eastAsia="Calibri" w:hAnsi="Times New Roman" w:cs="Times New Roman"/>
          <w:bCs/>
          <w:sz w:val="24"/>
          <w:szCs w:val="24"/>
          <w:lang w:val="sr-Cyrl-RS"/>
        </w:rPr>
        <w:t xml:space="preserve"> (1</w:t>
      </w:r>
      <w:r w:rsidR="000E29F8">
        <w:rPr>
          <w:rFonts w:ascii="Times New Roman" w:eastAsia="Calibri" w:hAnsi="Times New Roman" w:cs="Times New Roman"/>
          <w:bCs/>
          <w:sz w:val="24"/>
          <w:szCs w:val="24"/>
          <w:lang w:val="sr-Cyrl-RS"/>
        </w:rPr>
        <w:t>0</w:t>
      </w:r>
      <w:r w:rsidRPr="00504CC4">
        <w:rPr>
          <w:rFonts w:ascii="Times New Roman" w:eastAsia="Calibri" w:hAnsi="Times New Roman" w:cs="Times New Roman"/>
          <w:bCs/>
          <w:sz w:val="24"/>
          <w:szCs w:val="24"/>
          <w:lang w:val="sr-Cyrl-RS"/>
        </w:rPr>
        <w:t xml:space="preserve"> за, 1 уздржан</w:t>
      </w:r>
      <w:r w:rsidR="000E29F8">
        <w:rPr>
          <w:rFonts w:ascii="Times New Roman" w:eastAsia="Calibri" w:hAnsi="Times New Roman" w:cs="Times New Roman"/>
          <w:bCs/>
          <w:sz w:val="24"/>
          <w:szCs w:val="24"/>
          <w:lang w:val="sr-Cyrl-RS"/>
        </w:rPr>
        <w:t>, 1 није гласао</w:t>
      </w:r>
      <w:r w:rsidRPr="00504CC4">
        <w:rPr>
          <w:rFonts w:ascii="Times New Roman" w:eastAsia="Calibri" w:hAnsi="Times New Roman" w:cs="Times New Roman"/>
          <w:bCs/>
          <w:sz w:val="24"/>
          <w:szCs w:val="24"/>
          <w:lang w:val="sr-Cyrl-RS"/>
        </w:rPr>
        <w:t>).</w:t>
      </w:r>
    </w:p>
    <w:p w:rsidR="006B2317" w:rsidRDefault="006B2317" w:rsidP="00D45A95">
      <w:pPr>
        <w:spacing w:line="240" w:lineRule="auto"/>
        <w:jc w:val="both"/>
        <w:rPr>
          <w:rFonts w:ascii="Times New Roman" w:eastAsia="Times New Roman" w:hAnsi="Times New Roman" w:cs="Times New Roman"/>
          <w:sz w:val="24"/>
          <w:szCs w:val="24"/>
          <w:lang w:val="sr-Cyrl-RS"/>
        </w:rPr>
      </w:pPr>
    </w:p>
    <w:p w:rsidR="00916783" w:rsidRDefault="000E29F8" w:rsidP="000E29F8">
      <w:pPr>
        <w:spacing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 xml:space="preserve">Прва </w:t>
      </w:r>
      <w:r w:rsidR="0062094B" w:rsidRPr="0062094B">
        <w:rPr>
          <w:rFonts w:ascii="Times New Roman" w:eastAsia="Calibri" w:hAnsi="Times New Roman" w:cs="Times New Roman"/>
          <w:sz w:val="24"/>
          <w:szCs w:val="24"/>
          <w:lang w:val="sr-Cyrl-RS"/>
        </w:rPr>
        <w:t xml:space="preserve">тачка дневног реда </w:t>
      </w:r>
      <w:r>
        <w:rPr>
          <w:rFonts w:ascii="Times New Roman" w:eastAsia="Calibri" w:hAnsi="Times New Roman" w:cs="Times New Roman"/>
          <w:sz w:val="24"/>
          <w:szCs w:val="24"/>
          <w:lang w:val="sr-Cyrl-RS"/>
        </w:rPr>
        <w:t>–</w:t>
      </w:r>
      <w:r w:rsidR="0062094B" w:rsidRPr="0062094B">
        <w:rPr>
          <w:rFonts w:ascii="Times New Roman" w:hAnsi="Times New Roman" w:cs="Times New Roman"/>
          <w:sz w:val="24"/>
          <w:szCs w:val="24"/>
          <w:lang w:val="sr-Cyrl-CS"/>
        </w:rPr>
        <w:t xml:space="preserve"> </w:t>
      </w:r>
      <w:r w:rsidRPr="000E29F8">
        <w:rPr>
          <w:rFonts w:ascii="Times New Roman" w:hAnsi="Times New Roman" w:cs="Times New Roman"/>
          <w:sz w:val="24"/>
          <w:szCs w:val="24"/>
          <w:lang w:val="sr-Cyrl-CS"/>
        </w:rPr>
        <w:t>Разматрање Информације о раду Министарства пољопривреде, шумарства и водопривреде за период од 1. априла до 30. јуна 2024. године (број 02-1247/24-3 од 9. септембра 2024. године).</w:t>
      </w:r>
    </w:p>
    <w:p w:rsidR="000E29F8" w:rsidRDefault="000E29F8" w:rsidP="000E29F8">
      <w:pPr>
        <w:spacing w:line="240" w:lineRule="auto"/>
        <w:ind w:firstLine="720"/>
        <w:jc w:val="both"/>
        <w:rPr>
          <w:rFonts w:ascii="Times New Roman" w:eastAsia="Calibri" w:hAnsi="Times New Roman" w:cs="Times New Roman"/>
          <w:sz w:val="24"/>
          <w:szCs w:val="24"/>
          <w:lang w:val="sr-Cyrl-CS"/>
        </w:rPr>
      </w:pPr>
    </w:p>
    <w:p w:rsidR="005A517D" w:rsidRPr="00093359" w:rsidRDefault="00022E84" w:rsidP="00093359">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lastRenderedPageBreak/>
        <w:t xml:space="preserve">Јелена Благојевић, државни секретар образложила је Информацију о </w:t>
      </w:r>
      <w:r w:rsidRPr="00022E84">
        <w:rPr>
          <w:rFonts w:ascii="Times New Roman" w:hAnsi="Times New Roman" w:cs="Times New Roman"/>
          <w:sz w:val="24"/>
          <w:szCs w:val="24"/>
          <w:lang w:val="sr-Cyrl-RS"/>
        </w:rPr>
        <w:t xml:space="preserve">раду Министарства пољопривреде, шумарства и водопривреде за период од 1. априла до 30. јуна 2024. </w:t>
      </w:r>
      <w:r>
        <w:rPr>
          <w:rFonts w:ascii="Times New Roman" w:hAnsi="Times New Roman" w:cs="Times New Roman"/>
          <w:sz w:val="24"/>
          <w:szCs w:val="24"/>
          <w:lang w:val="sr-Cyrl-RS"/>
        </w:rPr>
        <w:t>г</w:t>
      </w:r>
      <w:r w:rsidRPr="00022E84">
        <w:rPr>
          <w:rFonts w:ascii="Times New Roman" w:hAnsi="Times New Roman" w:cs="Times New Roman"/>
          <w:sz w:val="24"/>
          <w:szCs w:val="24"/>
          <w:lang w:val="sr-Cyrl-RS"/>
        </w:rPr>
        <w:t>одине</w:t>
      </w:r>
      <w:r w:rsidR="00BE16FC">
        <w:rPr>
          <w:rFonts w:ascii="Times New Roman" w:hAnsi="Times New Roman" w:cs="Times New Roman"/>
          <w:sz w:val="24"/>
          <w:szCs w:val="24"/>
          <w:lang w:val="sr-Cyrl-RS"/>
        </w:rPr>
        <w:t>. У извештајном периоду, Влада је донела седам Уредби, једну Одлуку и три Закључка, док је Министарство донело</w:t>
      </w:r>
      <w:r w:rsidR="00485410">
        <w:rPr>
          <w:rFonts w:ascii="Times New Roman" w:hAnsi="Times New Roman" w:cs="Times New Roman"/>
          <w:sz w:val="24"/>
          <w:szCs w:val="24"/>
        </w:rPr>
        <w:t xml:space="preserve"> </w:t>
      </w:r>
      <w:r w:rsidR="00485410">
        <w:rPr>
          <w:rFonts w:ascii="Times New Roman" w:hAnsi="Times New Roman" w:cs="Times New Roman"/>
          <w:sz w:val="24"/>
          <w:szCs w:val="24"/>
          <w:lang w:val="sr-Cyrl-RS"/>
        </w:rPr>
        <w:t>16 Правилника. Расписана су три јавна позива за директна плаћања (за премију за млеко за први квартал 2024. године, за подстицаје у сточарству за квалитетна приплодна грла за 2024. годину</w:t>
      </w:r>
      <w:r w:rsidR="00D3791A">
        <w:rPr>
          <w:rFonts w:ascii="Times New Roman" w:hAnsi="Times New Roman" w:cs="Times New Roman"/>
          <w:sz w:val="24"/>
          <w:szCs w:val="24"/>
          <w:lang w:val="sr-Cyrl-RS"/>
        </w:rPr>
        <w:t xml:space="preserve"> и за подстицаје у сточарству</w:t>
      </w:r>
      <w:r w:rsidR="00D3791A">
        <w:rPr>
          <w:rFonts w:ascii="Times New Roman" w:hAnsi="Times New Roman" w:cs="Times New Roman"/>
          <w:sz w:val="24"/>
          <w:szCs w:val="24"/>
        </w:rPr>
        <w:t xml:space="preserve"> </w:t>
      </w:r>
      <w:r w:rsidR="00485410">
        <w:rPr>
          <w:rFonts w:ascii="Times New Roman" w:hAnsi="Times New Roman" w:cs="Times New Roman"/>
          <w:sz w:val="24"/>
          <w:szCs w:val="24"/>
          <w:lang w:val="sr-Cyrl-RS"/>
        </w:rPr>
        <w:t>по кошници пч</w:t>
      </w:r>
      <w:r w:rsidR="00D3791A">
        <w:rPr>
          <w:rFonts w:ascii="Times New Roman" w:hAnsi="Times New Roman" w:cs="Times New Roman"/>
          <w:sz w:val="24"/>
          <w:szCs w:val="24"/>
          <w:lang w:val="sr-Cyrl-RS"/>
        </w:rPr>
        <w:t>ела за 2024.</w:t>
      </w:r>
      <w:r w:rsidR="00D3791A">
        <w:rPr>
          <w:rFonts w:ascii="Times New Roman" w:hAnsi="Times New Roman" w:cs="Times New Roman"/>
          <w:sz w:val="24"/>
          <w:szCs w:val="24"/>
        </w:rPr>
        <w:t xml:space="preserve"> </w:t>
      </w:r>
      <w:r w:rsidR="00D3791A">
        <w:rPr>
          <w:rFonts w:ascii="Times New Roman" w:hAnsi="Times New Roman" w:cs="Times New Roman"/>
          <w:sz w:val="24"/>
          <w:szCs w:val="24"/>
          <w:lang w:val="sr-Cyrl-RS"/>
        </w:rPr>
        <w:t>годину</w:t>
      </w:r>
      <w:r w:rsidR="00D3791A">
        <w:rPr>
          <w:rFonts w:ascii="Times New Roman" w:hAnsi="Times New Roman" w:cs="Times New Roman"/>
          <w:sz w:val="24"/>
          <w:szCs w:val="24"/>
        </w:rPr>
        <w:t xml:space="preserve">). </w:t>
      </w:r>
      <w:r w:rsidR="00485410">
        <w:rPr>
          <w:rFonts w:ascii="Times New Roman" w:hAnsi="Times New Roman" w:cs="Times New Roman"/>
          <w:sz w:val="24"/>
          <w:szCs w:val="24"/>
          <w:lang w:val="sr-Cyrl-RS"/>
        </w:rPr>
        <w:t>Такође, на име подстицаја из националних и међународних извора финансирања реализовано је скоро 30 милијарди динара. Затим, на име директних подстицаја</w:t>
      </w:r>
      <w:r w:rsidR="00D06834">
        <w:rPr>
          <w:rFonts w:ascii="Times New Roman" w:hAnsi="Times New Roman" w:cs="Times New Roman"/>
          <w:sz w:val="24"/>
          <w:szCs w:val="24"/>
          <w:lang w:val="sr-Cyrl-RS"/>
        </w:rPr>
        <w:t xml:space="preserve"> у пољопривреди исплаћено је</w:t>
      </w:r>
      <w:r w:rsidR="00D06834">
        <w:rPr>
          <w:rFonts w:ascii="Times New Roman" w:hAnsi="Times New Roman" w:cs="Times New Roman"/>
          <w:sz w:val="24"/>
          <w:szCs w:val="24"/>
        </w:rPr>
        <w:t xml:space="preserve"> </w:t>
      </w:r>
      <w:r w:rsidR="00485410">
        <w:rPr>
          <w:rFonts w:ascii="Times New Roman" w:hAnsi="Times New Roman" w:cs="Times New Roman"/>
          <w:sz w:val="24"/>
          <w:szCs w:val="24"/>
          <w:lang w:val="sr-Cyrl-RS"/>
        </w:rPr>
        <w:t xml:space="preserve">око 28,5 милијарди динара, за мере руралног развоја исплаћено је скоро 886 милиона динара. Што се тиче Сектора за међународну сарадњу, Министарство је имало интензивну сарадњу са НР Кином, тако да су 8. </w:t>
      </w:r>
      <w:r w:rsidR="00093359">
        <w:rPr>
          <w:rFonts w:ascii="Times New Roman" w:hAnsi="Times New Roman" w:cs="Times New Roman"/>
          <w:sz w:val="24"/>
          <w:szCs w:val="24"/>
          <w:lang w:val="sr-Cyrl-RS"/>
        </w:rPr>
        <w:t>м</w:t>
      </w:r>
      <w:r w:rsidR="00485410">
        <w:rPr>
          <w:rFonts w:ascii="Times New Roman" w:hAnsi="Times New Roman" w:cs="Times New Roman"/>
          <w:sz w:val="24"/>
          <w:szCs w:val="24"/>
          <w:lang w:val="sr-Cyrl-RS"/>
        </w:rPr>
        <w:t>аја потписана три међународна уговора између Министарства и Генералне управе царина НР Кине. Интензивно се радило на текстовима</w:t>
      </w:r>
      <w:r w:rsidR="00EF2669">
        <w:rPr>
          <w:rFonts w:ascii="Times New Roman" w:hAnsi="Times New Roman" w:cs="Times New Roman"/>
          <w:sz w:val="24"/>
          <w:szCs w:val="24"/>
          <w:lang w:val="sr-Cyrl-RS"/>
        </w:rPr>
        <w:t xml:space="preserve"> Споразума о слободној трговини са Ег</w:t>
      </w:r>
      <w:r w:rsidR="00093359">
        <w:rPr>
          <w:rFonts w:ascii="Times New Roman" w:hAnsi="Times New Roman" w:cs="Times New Roman"/>
          <w:sz w:val="24"/>
          <w:szCs w:val="24"/>
          <w:lang w:val="sr-Cyrl-RS"/>
        </w:rPr>
        <w:t>иптом као и са Уједињеним Арапск</w:t>
      </w:r>
      <w:r w:rsidR="00EF2669">
        <w:rPr>
          <w:rFonts w:ascii="Times New Roman" w:hAnsi="Times New Roman" w:cs="Times New Roman"/>
          <w:sz w:val="24"/>
          <w:szCs w:val="24"/>
          <w:lang w:val="sr-Cyrl-RS"/>
        </w:rPr>
        <w:t>им Емиратима. Пољопривредна инспекција у извештајном периоду спровела је 2.850 инспекцијских контрола, узето је 253 узор</w:t>
      </w:r>
      <w:r w:rsidR="00D3791A">
        <w:rPr>
          <w:rFonts w:ascii="Times New Roman" w:hAnsi="Times New Roman" w:cs="Times New Roman"/>
          <w:sz w:val="24"/>
          <w:szCs w:val="24"/>
          <w:lang w:val="sr-Cyrl-RS"/>
        </w:rPr>
        <w:t>а</w:t>
      </w:r>
      <w:r w:rsidR="00EF2669">
        <w:rPr>
          <w:rFonts w:ascii="Times New Roman" w:hAnsi="Times New Roman" w:cs="Times New Roman"/>
          <w:sz w:val="24"/>
          <w:szCs w:val="24"/>
          <w:lang w:val="sr-Cyrl-RS"/>
        </w:rPr>
        <w:t>ка разних производа и донето је 266 решења по захтевима привредних субјеката. Управа за ветерину, у оквиру развоја информационог система, пустила је у рад апликацију за издавање електронских уверења о здравственом стању животиња. Донето је 27 решења на територији седам управних округа, донето је једно решење о проглашењу заражено</w:t>
      </w:r>
      <w:r w:rsidR="002E3D4F">
        <w:rPr>
          <w:rFonts w:ascii="Times New Roman" w:hAnsi="Times New Roman" w:cs="Times New Roman"/>
          <w:sz w:val="24"/>
          <w:szCs w:val="24"/>
          <w:lang w:val="sr-Cyrl-RS"/>
        </w:rPr>
        <w:t>г подручја ловишта од афричке ку</w:t>
      </w:r>
      <w:r w:rsidR="00EF2669">
        <w:rPr>
          <w:rFonts w:ascii="Times New Roman" w:hAnsi="Times New Roman" w:cs="Times New Roman"/>
          <w:sz w:val="24"/>
          <w:szCs w:val="24"/>
          <w:lang w:val="sr-Cyrl-RS"/>
        </w:rPr>
        <w:t>ге свиња код дивљих свиња на територији Златиборског управног огруга, донето је десет решења о укидању зараженог подручја на подручју пет управних округа</w:t>
      </w:r>
      <w:r w:rsidR="002E3D4F">
        <w:rPr>
          <w:rFonts w:ascii="Times New Roman" w:hAnsi="Times New Roman" w:cs="Times New Roman"/>
          <w:sz w:val="24"/>
          <w:szCs w:val="24"/>
          <w:lang w:val="sr-Cyrl-RS"/>
        </w:rPr>
        <w:t xml:space="preserve"> (</w:t>
      </w:r>
      <w:r w:rsidR="00EF2669">
        <w:rPr>
          <w:rFonts w:ascii="Times New Roman" w:hAnsi="Times New Roman" w:cs="Times New Roman"/>
          <w:sz w:val="24"/>
          <w:szCs w:val="24"/>
          <w:lang w:val="sr-Cyrl-RS"/>
        </w:rPr>
        <w:t>Зајечарског, Сремског, П</w:t>
      </w:r>
      <w:r w:rsidR="00093359">
        <w:rPr>
          <w:rFonts w:ascii="Times New Roman" w:hAnsi="Times New Roman" w:cs="Times New Roman"/>
          <w:sz w:val="24"/>
          <w:szCs w:val="24"/>
          <w:lang w:val="sr-Cyrl-RS"/>
        </w:rPr>
        <w:t>одунавског, М</w:t>
      </w:r>
      <w:r w:rsidR="00EF2669">
        <w:rPr>
          <w:rFonts w:ascii="Times New Roman" w:hAnsi="Times New Roman" w:cs="Times New Roman"/>
          <w:sz w:val="24"/>
          <w:szCs w:val="24"/>
          <w:lang w:val="sr-Cyrl-RS"/>
        </w:rPr>
        <w:t xml:space="preserve">ачванског и града Београда). Што </w:t>
      </w:r>
      <w:r w:rsidR="00093359">
        <w:rPr>
          <w:rFonts w:ascii="Times New Roman" w:hAnsi="Times New Roman" w:cs="Times New Roman"/>
          <w:sz w:val="24"/>
          <w:szCs w:val="24"/>
          <w:lang w:val="sr-Cyrl-RS"/>
        </w:rPr>
        <w:t>се тиче Управе за пољопривредно</w:t>
      </w:r>
      <w:r w:rsidR="00EF2669">
        <w:rPr>
          <w:rFonts w:ascii="Times New Roman" w:hAnsi="Times New Roman" w:cs="Times New Roman"/>
          <w:sz w:val="24"/>
          <w:szCs w:val="24"/>
          <w:lang w:val="sr-Cyrl-RS"/>
        </w:rPr>
        <w:t xml:space="preserve"> земљиште у овом кварталу је било 26.867 важећих уговора о закупу</w:t>
      </w:r>
      <w:r w:rsidR="00CE640F">
        <w:rPr>
          <w:rFonts w:ascii="Times New Roman" w:hAnsi="Times New Roman" w:cs="Times New Roman"/>
          <w:sz w:val="24"/>
          <w:szCs w:val="24"/>
          <w:lang w:val="sr-Cyrl-RS"/>
        </w:rPr>
        <w:t xml:space="preserve"> и коришћењу </w:t>
      </w:r>
      <w:r w:rsidR="00093359">
        <w:rPr>
          <w:rFonts w:ascii="Times New Roman" w:hAnsi="Times New Roman" w:cs="Times New Roman"/>
          <w:sz w:val="24"/>
          <w:szCs w:val="24"/>
          <w:lang w:val="sr-Cyrl-RS"/>
        </w:rPr>
        <w:t>пољопривредног земљишта у државаној својини, закључених са 8.138 закуп</w:t>
      </w:r>
      <w:r w:rsidR="002E3D4F">
        <w:rPr>
          <w:rFonts w:ascii="Times New Roman" w:hAnsi="Times New Roman" w:cs="Times New Roman"/>
          <w:sz w:val="24"/>
          <w:szCs w:val="24"/>
          <w:lang w:val="sr-Cyrl-RS"/>
        </w:rPr>
        <w:t>а</w:t>
      </w:r>
      <w:r w:rsidR="00093359">
        <w:rPr>
          <w:rFonts w:ascii="Times New Roman" w:hAnsi="Times New Roman" w:cs="Times New Roman"/>
          <w:sz w:val="24"/>
          <w:szCs w:val="24"/>
          <w:lang w:val="sr-Cyrl-RS"/>
        </w:rPr>
        <w:t xml:space="preserve">ца, за укупну површину од скоро 275.000 </w:t>
      </w:r>
      <w:r w:rsidR="00093359">
        <w:rPr>
          <w:rFonts w:ascii="Times New Roman" w:hAnsi="Times New Roman" w:cs="Times New Roman"/>
          <w:sz w:val="24"/>
          <w:szCs w:val="24"/>
        </w:rPr>
        <w:t xml:space="preserve">ha. </w:t>
      </w:r>
      <w:r w:rsidR="00093359">
        <w:rPr>
          <w:rFonts w:ascii="Times New Roman" w:hAnsi="Times New Roman" w:cs="Times New Roman"/>
          <w:sz w:val="24"/>
          <w:szCs w:val="24"/>
          <w:lang w:val="sr-Cyrl-RS"/>
        </w:rPr>
        <w:t>Укупна годишња закупнина по свим</w:t>
      </w:r>
      <w:r w:rsidR="00CE640F">
        <w:rPr>
          <w:rFonts w:ascii="Times New Roman" w:hAnsi="Times New Roman" w:cs="Times New Roman"/>
          <w:sz w:val="24"/>
          <w:szCs w:val="24"/>
          <w:lang w:val="sr-Cyrl-RS"/>
        </w:rPr>
        <w:t xml:space="preserve"> тренутно </w:t>
      </w:r>
      <w:r w:rsidR="00093359">
        <w:rPr>
          <w:rFonts w:ascii="Times New Roman" w:hAnsi="Times New Roman" w:cs="Times New Roman"/>
          <w:sz w:val="24"/>
          <w:szCs w:val="24"/>
          <w:lang w:val="sr-Cyrl-RS"/>
        </w:rPr>
        <w:t>важећим уговорима о закупу износи 48.758.000 евра.</w:t>
      </w:r>
      <w:bookmarkStart w:id="0" w:name="_GoBack"/>
      <w:bookmarkEnd w:id="0"/>
    </w:p>
    <w:p w:rsidR="00916783" w:rsidRPr="00E841FB" w:rsidRDefault="00E841FB" w:rsidP="00F17FD9">
      <w:pPr>
        <w:spacing w:after="100" w:afterAutospacing="1" w:line="240" w:lineRule="auto"/>
        <w:ind w:firstLine="720"/>
        <w:jc w:val="both"/>
        <w:rPr>
          <w:rStyle w:val="FontStyle12"/>
          <w:sz w:val="24"/>
          <w:szCs w:val="24"/>
          <w:lang w:val="sr-Cyrl-RS" w:eastAsia="sr-Cyrl-CS"/>
        </w:rPr>
      </w:pPr>
      <w:r w:rsidRPr="00E841FB">
        <w:rPr>
          <w:rFonts w:ascii="Times New Roman" w:hAnsi="Times New Roman" w:cs="Times New Roman"/>
          <w:color w:val="000000"/>
          <w:sz w:val="24"/>
          <w:szCs w:val="24"/>
          <w:lang w:eastAsia="sr-Cyrl-CS"/>
        </w:rPr>
        <w:t xml:space="preserve">У </w:t>
      </w:r>
      <w:proofErr w:type="spellStart"/>
      <w:r w:rsidRPr="00E841FB">
        <w:rPr>
          <w:rFonts w:ascii="Times New Roman" w:hAnsi="Times New Roman" w:cs="Times New Roman"/>
          <w:color w:val="000000"/>
          <w:sz w:val="24"/>
          <w:szCs w:val="24"/>
          <w:lang w:eastAsia="sr-Cyrl-CS"/>
        </w:rPr>
        <w:t>дискусији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су</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учествовали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народни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посланици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Маријан</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Ристичевић</w:t>
      </w:r>
      <w:proofErr w:type="spellEnd"/>
      <w:r w:rsidR="00592F30">
        <w:rPr>
          <w:rFonts w:ascii="Times New Roman" w:hAnsi="Times New Roman" w:cs="Times New Roman"/>
          <w:color w:val="000000"/>
          <w:sz w:val="24"/>
          <w:szCs w:val="24"/>
          <w:lang w:val="sr-Cyrl-RS" w:eastAsia="sr-Cyrl-CS"/>
        </w:rPr>
        <w:t>,</w:t>
      </w:r>
      <w:r w:rsidR="00BE16FC">
        <w:t xml:space="preserve"> </w:t>
      </w:r>
      <w:r w:rsidR="00BE16FC" w:rsidRPr="00BE16FC">
        <w:rPr>
          <w:rFonts w:ascii="Times New Roman" w:hAnsi="Times New Roman" w:cs="Times New Roman"/>
          <w:color w:val="000000"/>
          <w:sz w:val="24"/>
          <w:szCs w:val="24"/>
          <w:lang w:val="sr-Cyrl-RS" w:eastAsia="sr-Cyrl-CS"/>
        </w:rPr>
        <w:t>Милија Милетић</w:t>
      </w:r>
      <w:r w:rsidR="00BE16FC">
        <w:rPr>
          <w:rFonts w:ascii="Times New Roman" w:hAnsi="Times New Roman" w:cs="Times New Roman"/>
          <w:color w:val="000000"/>
          <w:sz w:val="24"/>
          <w:szCs w:val="24"/>
          <w:lang w:eastAsia="sr-Cyrl-CS"/>
        </w:rPr>
        <w:t xml:space="preserve">, </w:t>
      </w:r>
      <w:r w:rsidR="00BE16FC">
        <w:rPr>
          <w:rFonts w:ascii="Times New Roman" w:hAnsi="Times New Roman" w:cs="Times New Roman"/>
          <w:color w:val="000000"/>
          <w:sz w:val="24"/>
          <w:szCs w:val="24"/>
          <w:lang w:val="sr-Cyrl-RS" w:eastAsia="sr-Cyrl-CS"/>
        </w:rPr>
        <w:t xml:space="preserve">Душан Никезић, Мирослав Алексић, </w:t>
      </w:r>
      <w:r w:rsidR="00487EA0">
        <w:rPr>
          <w:rFonts w:ascii="Times New Roman" w:hAnsi="Times New Roman" w:cs="Times New Roman"/>
          <w:color w:val="000000"/>
          <w:sz w:val="24"/>
          <w:szCs w:val="24"/>
          <w:lang w:val="sr-Cyrl-RS" w:eastAsia="sr-Cyrl-CS"/>
        </w:rPr>
        <w:t>Дејан Булатовић,</w:t>
      </w:r>
      <w:r w:rsidR="00BE16FC">
        <w:rPr>
          <w:rFonts w:ascii="Times New Roman" w:hAnsi="Times New Roman" w:cs="Times New Roman"/>
          <w:color w:val="000000"/>
          <w:sz w:val="24"/>
          <w:szCs w:val="24"/>
          <w:lang w:val="sr-Cyrl-RS" w:eastAsia="sr-Cyrl-CS"/>
        </w:rPr>
        <w:t xml:space="preserve"> Радослав Милојичић, Драган Јонић, Драган Јовановић и </w:t>
      </w:r>
      <w:r w:rsidR="00BE16FC" w:rsidRPr="00BE16FC">
        <w:rPr>
          <w:rFonts w:ascii="Times New Roman" w:hAnsi="Times New Roman" w:cs="Times New Roman"/>
          <w:color w:val="000000"/>
          <w:sz w:val="24"/>
          <w:szCs w:val="24"/>
          <w:lang w:val="sr-Cyrl-CS" w:eastAsia="sr-Cyrl-CS"/>
        </w:rPr>
        <w:t>Ристо Костов</w:t>
      </w:r>
      <w:r w:rsidR="00BE16FC">
        <w:rPr>
          <w:rFonts w:ascii="Times New Roman" w:hAnsi="Times New Roman" w:cs="Times New Roman"/>
          <w:color w:val="000000"/>
          <w:sz w:val="24"/>
          <w:szCs w:val="24"/>
          <w:lang w:val="sr-Cyrl-CS" w:eastAsia="sr-Cyrl-CS"/>
        </w:rPr>
        <w:t>.</w:t>
      </w:r>
    </w:p>
    <w:p w:rsidR="00773C45" w:rsidRPr="001C57A0" w:rsidRDefault="00773C45" w:rsidP="00773C45">
      <w:pPr>
        <w:spacing w:after="100" w:afterAutospacing="1" w:line="240" w:lineRule="auto"/>
        <w:ind w:firstLine="720"/>
        <w:jc w:val="both"/>
        <w:rPr>
          <w:rStyle w:val="FontStyle12"/>
          <w:sz w:val="24"/>
          <w:szCs w:val="24"/>
          <w:lang w:val="sr-Cyrl-CS" w:eastAsia="sr-Cyrl-CS"/>
        </w:rPr>
      </w:pPr>
      <w:r w:rsidRPr="001C57A0">
        <w:rPr>
          <w:rStyle w:val="FontStyle12"/>
          <w:sz w:val="24"/>
          <w:szCs w:val="24"/>
          <w:lang w:val="sr-Cyrl-CS" w:eastAsia="sr-Cyrl-CS"/>
        </w:rPr>
        <w:t>Одбор је већино</w:t>
      </w:r>
      <w:r w:rsidR="00E841FB">
        <w:rPr>
          <w:rStyle w:val="FontStyle12"/>
          <w:sz w:val="24"/>
          <w:szCs w:val="24"/>
          <w:lang w:val="sr-Cyrl-CS" w:eastAsia="sr-Cyrl-CS"/>
        </w:rPr>
        <w:t xml:space="preserve">м гласова </w:t>
      </w:r>
      <w:r w:rsidRPr="001C57A0">
        <w:rPr>
          <w:rStyle w:val="FontStyle12"/>
          <w:sz w:val="24"/>
          <w:szCs w:val="24"/>
          <w:lang w:val="sr-Cyrl-CS" w:eastAsia="sr-Cyrl-CS"/>
        </w:rPr>
        <w:t>(</w:t>
      </w:r>
      <w:r w:rsidR="00AE0A94">
        <w:rPr>
          <w:rStyle w:val="FontStyle12"/>
          <w:sz w:val="24"/>
          <w:szCs w:val="24"/>
          <w:lang w:val="sr-Cyrl-CS" w:eastAsia="sr-Cyrl-CS"/>
        </w:rPr>
        <w:softHyphen/>
      </w:r>
      <w:r w:rsidR="00AE0A94">
        <w:rPr>
          <w:rStyle w:val="FontStyle12"/>
          <w:sz w:val="24"/>
          <w:szCs w:val="24"/>
          <w:lang w:val="sr-Cyrl-CS" w:eastAsia="sr-Cyrl-CS"/>
        </w:rPr>
        <w:softHyphen/>
      </w:r>
      <w:r w:rsidR="00AE0A94">
        <w:rPr>
          <w:rStyle w:val="FontStyle12"/>
          <w:sz w:val="24"/>
          <w:szCs w:val="24"/>
          <w:lang w:val="sr-Cyrl-CS" w:eastAsia="sr-Cyrl-CS"/>
        </w:rPr>
        <w:softHyphen/>
      </w:r>
      <w:r w:rsidRPr="001C57A0">
        <w:rPr>
          <w:rStyle w:val="FontStyle12"/>
          <w:sz w:val="24"/>
          <w:szCs w:val="24"/>
          <w:lang w:val="sr-Cyrl-CS" w:eastAsia="sr-Cyrl-CS"/>
        </w:rPr>
        <w:t xml:space="preserve"> </w:t>
      </w:r>
      <w:r w:rsidR="005A517D">
        <w:rPr>
          <w:rStyle w:val="FontStyle12"/>
          <w:sz w:val="24"/>
          <w:szCs w:val="24"/>
          <w:lang w:val="sr-Cyrl-CS" w:eastAsia="sr-Cyrl-CS"/>
        </w:rPr>
        <w:t>9</w:t>
      </w:r>
      <w:r w:rsidR="00AE0A94">
        <w:rPr>
          <w:rStyle w:val="FontStyle12"/>
          <w:sz w:val="24"/>
          <w:szCs w:val="24"/>
          <w:lang w:val="sr-Cyrl-CS" w:eastAsia="sr-Cyrl-CS"/>
        </w:rPr>
        <w:t xml:space="preserve"> </w:t>
      </w:r>
      <w:r w:rsidRPr="001C57A0">
        <w:rPr>
          <w:rStyle w:val="FontStyle12"/>
          <w:sz w:val="24"/>
          <w:szCs w:val="24"/>
          <w:lang w:val="sr-Cyrl-CS" w:eastAsia="sr-Cyrl-CS"/>
        </w:rPr>
        <w:t xml:space="preserve">за, </w:t>
      </w:r>
      <w:r w:rsidR="005A517D">
        <w:rPr>
          <w:rStyle w:val="FontStyle12"/>
          <w:sz w:val="24"/>
          <w:szCs w:val="24"/>
          <w:lang w:val="sr-Cyrl-CS" w:eastAsia="sr-Cyrl-CS"/>
        </w:rPr>
        <w:t>1 против, 2 није гласало</w:t>
      </w:r>
      <w:r w:rsidRPr="001C57A0">
        <w:rPr>
          <w:rStyle w:val="FontStyle12"/>
          <w:sz w:val="24"/>
          <w:szCs w:val="24"/>
          <w:lang w:val="sr-Cyrl-CS" w:eastAsia="sr-Cyrl-CS"/>
        </w:rPr>
        <w:t>), а на основу члана 229. став 4. Пословника Народне скупштине закључио да поднесе Народној скупштини следећи</w:t>
      </w:r>
    </w:p>
    <w:p w:rsidR="00E841FB" w:rsidRPr="00E841FB" w:rsidRDefault="00E841FB" w:rsidP="00E841FB">
      <w:pPr>
        <w:spacing w:after="0"/>
        <w:jc w:val="center"/>
        <w:rPr>
          <w:rFonts w:ascii="Times New Roman" w:eastAsia="Times New Roman" w:hAnsi="Times New Roman" w:cs="Times New Roman"/>
          <w:sz w:val="24"/>
          <w:szCs w:val="24"/>
          <w:lang w:eastAsia="en-GB"/>
        </w:rPr>
      </w:pPr>
      <w:r w:rsidRPr="00E841FB">
        <w:rPr>
          <w:rFonts w:ascii="Times New Roman" w:eastAsia="Times New Roman" w:hAnsi="Times New Roman" w:cs="Times New Roman"/>
          <w:sz w:val="24"/>
          <w:szCs w:val="24"/>
          <w:lang w:eastAsia="en-GB"/>
        </w:rPr>
        <w:t>И з в е ш т а ј</w:t>
      </w:r>
    </w:p>
    <w:p w:rsidR="00C43189" w:rsidRPr="001C57A0" w:rsidRDefault="00C43189" w:rsidP="00636106">
      <w:pPr>
        <w:pStyle w:val="Style4"/>
        <w:widowControl/>
        <w:spacing w:line="240" w:lineRule="auto"/>
        <w:ind w:firstLine="694"/>
        <w:jc w:val="both"/>
        <w:rPr>
          <w:lang w:val="sr-Cyrl-RS"/>
        </w:rPr>
      </w:pPr>
    </w:p>
    <w:p w:rsidR="00AE0A94" w:rsidRPr="00093359" w:rsidRDefault="00C43189" w:rsidP="00093359">
      <w:pPr>
        <w:spacing w:after="100" w:afterAutospacing="1" w:line="240" w:lineRule="auto"/>
        <w:ind w:firstLine="720"/>
        <w:jc w:val="both"/>
        <w:rPr>
          <w:rFonts w:ascii="Times New Roman" w:eastAsia="Times New Roman" w:hAnsi="Times New Roman" w:cs="Times New Roman"/>
          <w:color w:val="000000"/>
          <w:sz w:val="24"/>
          <w:szCs w:val="24"/>
          <w:lang w:val="sr-Cyrl-RS"/>
        </w:rPr>
      </w:pPr>
      <w:r w:rsidRPr="001C57A0">
        <w:rPr>
          <w:rStyle w:val="FontStyle12"/>
          <w:sz w:val="24"/>
          <w:szCs w:val="24"/>
          <w:lang w:val="sr-Cyrl-CS" w:eastAsia="sr-Cyrl-CS"/>
        </w:rPr>
        <w:t xml:space="preserve">Сагласно члану </w:t>
      </w:r>
      <w:r w:rsidRPr="001C57A0">
        <w:rPr>
          <w:rStyle w:val="FontStyle13"/>
          <w:sz w:val="24"/>
          <w:szCs w:val="24"/>
          <w:lang w:val="sr-Cyrl-CS" w:eastAsia="sr-Cyrl-CS"/>
        </w:rPr>
        <w:t xml:space="preserve">229. </w:t>
      </w:r>
      <w:r w:rsidRPr="001C57A0">
        <w:rPr>
          <w:rStyle w:val="FontStyle12"/>
          <w:sz w:val="24"/>
          <w:szCs w:val="24"/>
          <w:lang w:val="sr-Cyrl-CS" w:eastAsia="sr-Cyrl-CS"/>
        </w:rPr>
        <w:t xml:space="preserve">Пословника Народне скупштине, Одбор </w:t>
      </w:r>
      <w:r w:rsidRPr="001C57A0">
        <w:rPr>
          <w:rFonts w:ascii="Times New Roman" w:hAnsi="Times New Roman" w:cs="Times New Roman"/>
          <w:sz w:val="24"/>
          <w:szCs w:val="24"/>
          <w:lang w:val="sr-Cyrl-CS"/>
        </w:rPr>
        <w:t xml:space="preserve">за </w:t>
      </w:r>
      <w:r w:rsidRPr="001C57A0">
        <w:rPr>
          <w:rFonts w:ascii="Times New Roman" w:hAnsi="Times New Roman" w:cs="Times New Roman"/>
          <w:sz w:val="24"/>
          <w:szCs w:val="24"/>
        </w:rPr>
        <w:t>пољопривреду, шумарство и водопривреду</w:t>
      </w:r>
      <w:r w:rsidRPr="001C57A0">
        <w:rPr>
          <w:rStyle w:val="FontStyle12"/>
          <w:sz w:val="24"/>
          <w:szCs w:val="24"/>
          <w:lang w:val="sr-Cyrl-CS" w:eastAsia="sr-Cyrl-CS"/>
        </w:rPr>
        <w:t xml:space="preserve"> размотрио је Информацију о раду Министарства</w:t>
      </w:r>
      <w:r w:rsidRPr="001C57A0">
        <w:rPr>
          <w:rFonts w:ascii="Times New Roman" w:hAnsi="Times New Roman" w:cs="Times New Roman"/>
          <w:color w:val="000000"/>
          <w:sz w:val="24"/>
          <w:szCs w:val="24"/>
          <w:lang w:val="sr-Cyrl-CS" w:eastAsia="sr-Cyrl-CS"/>
        </w:rPr>
        <w:t xml:space="preserve"> пољопривреде, шумарства и водопривреде </w:t>
      </w:r>
      <w:r w:rsidR="005A517D">
        <w:rPr>
          <w:rFonts w:ascii="Times New Roman" w:hAnsi="Times New Roman" w:cs="Times New Roman"/>
          <w:color w:val="000000"/>
          <w:sz w:val="24"/>
          <w:szCs w:val="24"/>
          <w:lang w:val="sr-Cyrl-RS" w:eastAsia="sr-Cyrl-CS"/>
        </w:rPr>
        <w:t>за период од 1. априла</w:t>
      </w:r>
      <w:r w:rsidRPr="001C57A0">
        <w:rPr>
          <w:rFonts w:ascii="Times New Roman" w:hAnsi="Times New Roman" w:cs="Times New Roman"/>
          <w:color w:val="000000"/>
          <w:sz w:val="24"/>
          <w:szCs w:val="24"/>
          <w:lang w:val="sr-Cyrl-RS" w:eastAsia="sr-Cyrl-CS"/>
        </w:rPr>
        <w:t xml:space="preserve"> до 3</w:t>
      </w:r>
      <w:r w:rsidR="005A517D">
        <w:rPr>
          <w:rFonts w:ascii="Times New Roman" w:hAnsi="Times New Roman" w:cs="Times New Roman"/>
          <w:color w:val="000000"/>
          <w:sz w:val="24"/>
          <w:szCs w:val="24"/>
          <w:lang w:val="sr-Cyrl-RS" w:eastAsia="sr-Cyrl-CS"/>
        </w:rPr>
        <w:t>0</w:t>
      </w:r>
      <w:r w:rsidRPr="001C57A0">
        <w:rPr>
          <w:rFonts w:ascii="Times New Roman" w:hAnsi="Times New Roman" w:cs="Times New Roman"/>
          <w:color w:val="000000"/>
          <w:sz w:val="24"/>
          <w:szCs w:val="24"/>
          <w:lang w:val="sr-Cyrl-RS" w:eastAsia="sr-Cyrl-CS"/>
        </w:rPr>
        <w:t xml:space="preserve">. </w:t>
      </w:r>
      <w:r w:rsidR="005A517D">
        <w:rPr>
          <w:rFonts w:ascii="Times New Roman" w:hAnsi="Times New Roman" w:cs="Times New Roman"/>
          <w:color w:val="000000"/>
          <w:sz w:val="24"/>
          <w:szCs w:val="24"/>
          <w:lang w:val="sr-Cyrl-RS" w:eastAsia="sr-Cyrl-CS"/>
        </w:rPr>
        <w:t>јуна</w:t>
      </w:r>
      <w:r w:rsidRPr="001C57A0">
        <w:rPr>
          <w:rStyle w:val="FontStyle12"/>
          <w:sz w:val="24"/>
          <w:szCs w:val="24"/>
          <w:lang w:val="sr-Cyrl-CS" w:eastAsia="sr-Cyrl-CS"/>
        </w:rPr>
        <w:t xml:space="preserve"> 202</w:t>
      </w:r>
      <w:r w:rsidR="005A517D">
        <w:rPr>
          <w:rStyle w:val="FontStyle12"/>
          <w:sz w:val="24"/>
          <w:szCs w:val="24"/>
          <w:lang w:val="sr-Cyrl-RS" w:eastAsia="sr-Cyrl-CS"/>
        </w:rPr>
        <w:t>4</w:t>
      </w:r>
      <w:r w:rsidR="005A517D">
        <w:rPr>
          <w:rStyle w:val="FontStyle12"/>
          <w:sz w:val="24"/>
          <w:szCs w:val="24"/>
          <w:lang w:val="sr-Cyrl-CS" w:eastAsia="sr-Cyrl-CS"/>
        </w:rPr>
        <w:t xml:space="preserve">. године </w:t>
      </w:r>
      <w:r w:rsidR="00AE0A94">
        <w:rPr>
          <w:rStyle w:val="FontStyle12"/>
          <w:sz w:val="24"/>
          <w:szCs w:val="24"/>
          <w:lang w:val="sr-Cyrl-CS" w:eastAsia="sr-Cyrl-CS"/>
        </w:rPr>
        <w:t xml:space="preserve">и </w:t>
      </w:r>
      <w:r w:rsidRPr="001C57A0">
        <w:rPr>
          <w:rStyle w:val="FontStyle12"/>
          <w:sz w:val="24"/>
          <w:szCs w:val="24"/>
          <w:lang w:val="sr-Cyrl-CS" w:eastAsia="sr-Cyrl-CS"/>
        </w:rPr>
        <w:t>одлучио да ј</w:t>
      </w:r>
      <w:r w:rsidRPr="001C57A0">
        <w:rPr>
          <w:rStyle w:val="FontStyle12"/>
          <w:sz w:val="24"/>
          <w:szCs w:val="24"/>
          <w:lang w:eastAsia="sr-Cyrl-CS"/>
        </w:rPr>
        <w:t xml:space="preserve">e </w:t>
      </w:r>
      <w:r w:rsidRPr="001C57A0">
        <w:rPr>
          <w:rStyle w:val="FontStyle12"/>
          <w:sz w:val="24"/>
          <w:szCs w:val="24"/>
          <w:lang w:val="sr-Cyrl-CS" w:eastAsia="sr-Cyrl-CS"/>
        </w:rPr>
        <w:t>прихвати.</w:t>
      </w:r>
    </w:p>
    <w:p w:rsidR="003348FB" w:rsidRPr="001C57A0" w:rsidRDefault="003348FB" w:rsidP="00636106">
      <w:pPr>
        <w:spacing w:after="0" w:line="240" w:lineRule="auto"/>
        <w:ind w:firstLine="720"/>
        <w:jc w:val="both"/>
        <w:rPr>
          <w:rFonts w:ascii="Times New Roman" w:hAnsi="Times New Roman" w:cs="Times New Roman"/>
          <w:sz w:val="24"/>
          <w:szCs w:val="24"/>
        </w:rPr>
      </w:pPr>
      <w:proofErr w:type="spellStart"/>
      <w:r w:rsidRPr="001C57A0">
        <w:rPr>
          <w:rFonts w:ascii="Times New Roman" w:hAnsi="Times New Roman" w:cs="Times New Roman"/>
          <w:sz w:val="24"/>
          <w:szCs w:val="24"/>
        </w:rPr>
        <w:t>Пошто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других</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питања</w:t>
      </w:r>
      <w:proofErr w:type="spellEnd"/>
      <w:r w:rsidRPr="001C57A0">
        <w:rPr>
          <w:rFonts w:ascii="Times New Roman" w:hAnsi="Times New Roman" w:cs="Times New Roman"/>
          <w:sz w:val="24"/>
          <w:szCs w:val="24"/>
        </w:rPr>
        <w:t xml:space="preserve"> и </w:t>
      </w:r>
      <w:proofErr w:type="spellStart"/>
      <w:r w:rsidRPr="001C57A0">
        <w:rPr>
          <w:rFonts w:ascii="Times New Roman" w:hAnsi="Times New Roman" w:cs="Times New Roman"/>
          <w:sz w:val="24"/>
          <w:szCs w:val="24"/>
        </w:rPr>
        <w:t>предлога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није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било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седница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је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закључена</w:t>
      </w:r>
      <w:proofErr w:type="spellEnd"/>
      <w:r w:rsidRPr="001C57A0">
        <w:rPr>
          <w:rFonts w:ascii="Times New Roman" w:hAnsi="Times New Roman" w:cs="Times New Roman"/>
          <w:sz w:val="24"/>
          <w:szCs w:val="24"/>
        </w:rPr>
        <w:t xml:space="preserve"> у 1</w:t>
      </w:r>
      <w:r w:rsidR="005A517D">
        <w:rPr>
          <w:rFonts w:ascii="Times New Roman" w:hAnsi="Times New Roman" w:cs="Times New Roman"/>
          <w:sz w:val="24"/>
          <w:szCs w:val="24"/>
          <w:lang w:val="sr-Cyrl-RS"/>
        </w:rPr>
        <w:t>2</w:t>
      </w:r>
      <w:proofErr w:type="gramStart"/>
      <w:r w:rsidRPr="001C57A0">
        <w:rPr>
          <w:rFonts w:ascii="Times New Roman" w:hAnsi="Times New Roman" w:cs="Times New Roman"/>
          <w:sz w:val="24"/>
          <w:szCs w:val="24"/>
        </w:rPr>
        <w:t>,</w:t>
      </w:r>
      <w:r w:rsidR="005A517D">
        <w:rPr>
          <w:rFonts w:ascii="Times New Roman" w:hAnsi="Times New Roman" w:cs="Times New Roman"/>
          <w:sz w:val="24"/>
          <w:szCs w:val="24"/>
          <w:lang w:val="sr-Cyrl-RS"/>
        </w:rPr>
        <w:t>4</w:t>
      </w:r>
      <w:r w:rsidR="00916783">
        <w:rPr>
          <w:rFonts w:ascii="Times New Roman" w:hAnsi="Times New Roman" w:cs="Times New Roman"/>
          <w:sz w:val="24"/>
          <w:szCs w:val="24"/>
          <w:lang w:val="sr-Cyrl-RS"/>
        </w:rPr>
        <w:t>0</w:t>
      </w:r>
      <w:proofErr w:type="gramEnd"/>
      <w:r w:rsidR="00BA2648">
        <w:rPr>
          <w:rFonts w:ascii="Times New Roman" w:hAnsi="Times New Roman" w:cs="Times New Roman"/>
          <w:sz w:val="24"/>
          <w:szCs w:val="24"/>
          <w:lang w:val="sr-Cyrl-RS"/>
        </w:rPr>
        <w:t xml:space="preserve"> </w:t>
      </w:r>
      <w:r w:rsidRPr="001C57A0">
        <w:rPr>
          <w:rFonts w:ascii="Times New Roman" w:hAnsi="Times New Roman" w:cs="Times New Roman"/>
          <w:sz w:val="24"/>
          <w:szCs w:val="24"/>
          <w:vertAlign w:val="subscript"/>
        </w:rPr>
        <w:t xml:space="preserve"> </w:t>
      </w:r>
      <w:proofErr w:type="spellStart"/>
      <w:r w:rsidRPr="001C57A0">
        <w:rPr>
          <w:rFonts w:ascii="Times New Roman" w:hAnsi="Times New Roman" w:cs="Times New Roman"/>
          <w:sz w:val="24"/>
          <w:szCs w:val="24"/>
        </w:rPr>
        <w:t>часова</w:t>
      </w:r>
      <w:proofErr w:type="spellEnd"/>
      <w:r w:rsidRPr="001C57A0">
        <w:rPr>
          <w:rFonts w:ascii="Times New Roman" w:hAnsi="Times New Roman" w:cs="Times New Roman"/>
          <w:sz w:val="24"/>
          <w:szCs w:val="24"/>
        </w:rPr>
        <w:t>.</w:t>
      </w:r>
    </w:p>
    <w:p w:rsidR="003348FB" w:rsidRPr="001C57A0" w:rsidRDefault="003348FB" w:rsidP="00636106">
      <w:pPr>
        <w:spacing w:after="0" w:line="240" w:lineRule="auto"/>
        <w:ind w:firstLine="720"/>
        <w:jc w:val="both"/>
        <w:rPr>
          <w:rFonts w:ascii="Times New Roman" w:hAnsi="Times New Roman" w:cs="Times New Roman"/>
          <w:sz w:val="24"/>
          <w:szCs w:val="24"/>
        </w:rPr>
      </w:pPr>
    </w:p>
    <w:p w:rsidR="006C507D" w:rsidRDefault="003348FB" w:rsidP="00093359">
      <w:pPr>
        <w:tabs>
          <w:tab w:val="left" w:pos="1418"/>
        </w:tabs>
        <w:spacing w:after="0" w:line="240" w:lineRule="auto"/>
        <w:ind w:firstLine="720"/>
        <w:jc w:val="both"/>
        <w:rPr>
          <w:rFonts w:ascii="Times New Roman" w:hAnsi="Times New Roman" w:cs="Times New Roman"/>
          <w:sz w:val="24"/>
          <w:szCs w:val="24"/>
          <w:lang w:val="sr-Cyrl-RS"/>
        </w:rPr>
      </w:pPr>
      <w:proofErr w:type="gramStart"/>
      <w:r w:rsidRPr="001C57A0">
        <w:rPr>
          <w:rFonts w:ascii="Times New Roman" w:hAnsi="Times New Roman" w:cs="Times New Roman"/>
          <w:sz w:val="24"/>
          <w:szCs w:val="24"/>
        </w:rPr>
        <w:t xml:space="preserve">Саставни део овог записника чини обрађени тонски снимак </w:t>
      </w:r>
      <w:proofErr w:type="spellStart"/>
      <w:r w:rsidRPr="001C57A0">
        <w:rPr>
          <w:rFonts w:ascii="Times New Roman" w:hAnsi="Times New Roman" w:cs="Times New Roman"/>
          <w:sz w:val="24"/>
          <w:szCs w:val="24"/>
        </w:rPr>
        <w:t>седнице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Одбора</w:t>
      </w:r>
      <w:proofErr w:type="spellEnd"/>
      <w:r w:rsidRPr="001C57A0">
        <w:rPr>
          <w:rFonts w:ascii="Times New Roman" w:hAnsi="Times New Roman" w:cs="Times New Roman"/>
          <w:sz w:val="24"/>
          <w:szCs w:val="24"/>
        </w:rPr>
        <w:t xml:space="preserve">, а </w:t>
      </w:r>
      <w:proofErr w:type="spellStart"/>
      <w:r w:rsidRPr="001C57A0">
        <w:rPr>
          <w:rFonts w:ascii="Times New Roman" w:hAnsi="Times New Roman" w:cs="Times New Roman"/>
          <w:sz w:val="24"/>
          <w:szCs w:val="24"/>
        </w:rPr>
        <w:t>видео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запис</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налази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интернет</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страници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Народне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скупштине</w:t>
      </w:r>
      <w:proofErr w:type="spellEnd"/>
      <w:r w:rsidRPr="001C57A0">
        <w:rPr>
          <w:rFonts w:ascii="Times New Roman" w:hAnsi="Times New Roman" w:cs="Times New Roman"/>
          <w:sz w:val="24"/>
          <w:szCs w:val="24"/>
        </w:rPr>
        <w:t>.</w:t>
      </w:r>
      <w:proofErr w:type="gramEnd"/>
    </w:p>
    <w:p w:rsidR="00093359" w:rsidRPr="00093359" w:rsidRDefault="00093359" w:rsidP="00093359">
      <w:pPr>
        <w:tabs>
          <w:tab w:val="left" w:pos="1418"/>
        </w:tabs>
        <w:spacing w:after="0" w:line="240" w:lineRule="auto"/>
        <w:ind w:firstLine="720"/>
        <w:jc w:val="both"/>
        <w:rPr>
          <w:rFonts w:ascii="Times New Roman" w:hAnsi="Times New Roman" w:cs="Times New Roman"/>
          <w:sz w:val="24"/>
          <w:szCs w:val="24"/>
          <w:lang w:val="sr-Cyrl-RS"/>
        </w:rPr>
      </w:pPr>
    </w:p>
    <w:p w:rsidR="00E841FB" w:rsidRPr="001C57A0" w:rsidRDefault="00E841FB" w:rsidP="00807F4B">
      <w:pPr>
        <w:spacing w:after="0" w:line="240" w:lineRule="auto"/>
        <w:jc w:val="both"/>
        <w:rPr>
          <w:rFonts w:ascii="Times New Roman" w:hAnsi="Times New Roman" w:cs="Times New Roman"/>
          <w:sz w:val="24"/>
          <w:szCs w:val="24"/>
          <w:highlight w:val="yellow"/>
          <w:lang w:val="sr-Cyrl-CS"/>
        </w:rPr>
      </w:pPr>
    </w:p>
    <w:p w:rsidR="003348FB" w:rsidRPr="001C57A0" w:rsidRDefault="003348FB" w:rsidP="00636106">
      <w:pPr>
        <w:spacing w:after="0" w:line="240" w:lineRule="auto"/>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w:t>
      </w:r>
      <w:r w:rsidR="00E10C20">
        <w:rPr>
          <w:rFonts w:ascii="Times New Roman" w:hAnsi="Times New Roman" w:cs="Times New Roman"/>
          <w:sz w:val="24"/>
          <w:szCs w:val="24"/>
        </w:rPr>
        <w:t xml:space="preserve">         </w:t>
      </w:r>
      <w:r w:rsidRPr="001C57A0">
        <w:rPr>
          <w:rFonts w:ascii="Times New Roman" w:hAnsi="Times New Roman" w:cs="Times New Roman"/>
          <w:sz w:val="24"/>
          <w:szCs w:val="24"/>
          <w:lang w:val="sr-Cyrl-CS"/>
        </w:rPr>
        <w:t xml:space="preserve"> СЕКРЕТАР</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ПРЕДСЕДНИК </w:t>
      </w: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p>
    <w:p w:rsidR="00AE0A94" w:rsidRPr="001C57A0" w:rsidRDefault="003348FB" w:rsidP="00093359">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Данка Јевтовић</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Маријан Ристичевић</w:t>
      </w:r>
    </w:p>
    <w:sectPr w:rsidR="00AE0A94" w:rsidRPr="001C57A0" w:rsidSect="006C507D">
      <w:pgSz w:w="12240" w:h="15840"/>
      <w:pgMar w:top="864"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2E" w:rsidRDefault="000E392E" w:rsidP="00D45A95">
      <w:pPr>
        <w:spacing w:after="0" w:line="240" w:lineRule="auto"/>
      </w:pPr>
      <w:r>
        <w:separator/>
      </w:r>
    </w:p>
  </w:endnote>
  <w:endnote w:type="continuationSeparator" w:id="0">
    <w:p w:rsidR="000E392E" w:rsidRDefault="000E392E" w:rsidP="00D4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2E" w:rsidRDefault="000E392E" w:rsidP="00D45A95">
      <w:pPr>
        <w:spacing w:after="0" w:line="240" w:lineRule="auto"/>
      </w:pPr>
      <w:r>
        <w:separator/>
      </w:r>
    </w:p>
  </w:footnote>
  <w:footnote w:type="continuationSeparator" w:id="0">
    <w:p w:rsidR="000E392E" w:rsidRDefault="000E392E" w:rsidP="00D4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64C4D"/>
    <w:multiLevelType w:val="hybridMultilevel"/>
    <w:tmpl w:val="D7E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FB"/>
    <w:rsid w:val="000105B0"/>
    <w:rsid w:val="00022E84"/>
    <w:rsid w:val="000432D8"/>
    <w:rsid w:val="00060FDB"/>
    <w:rsid w:val="00083338"/>
    <w:rsid w:val="00093359"/>
    <w:rsid w:val="000E29F8"/>
    <w:rsid w:val="000E392E"/>
    <w:rsid w:val="0011264D"/>
    <w:rsid w:val="0011579E"/>
    <w:rsid w:val="001B377D"/>
    <w:rsid w:val="001C502E"/>
    <w:rsid w:val="001C57A0"/>
    <w:rsid w:val="001D2BD5"/>
    <w:rsid w:val="00235FE3"/>
    <w:rsid w:val="00237210"/>
    <w:rsid w:val="002776DE"/>
    <w:rsid w:val="002879F0"/>
    <w:rsid w:val="002C5A3D"/>
    <w:rsid w:val="002E3D4F"/>
    <w:rsid w:val="003348FB"/>
    <w:rsid w:val="00336C39"/>
    <w:rsid w:val="003650F1"/>
    <w:rsid w:val="00386D2C"/>
    <w:rsid w:val="003D78C8"/>
    <w:rsid w:val="00434F30"/>
    <w:rsid w:val="004666F8"/>
    <w:rsid w:val="00485410"/>
    <w:rsid w:val="00487EA0"/>
    <w:rsid w:val="004A6791"/>
    <w:rsid w:val="004D18DE"/>
    <w:rsid w:val="004E418D"/>
    <w:rsid w:val="004F075E"/>
    <w:rsid w:val="004F65E1"/>
    <w:rsid w:val="00504CC4"/>
    <w:rsid w:val="00513407"/>
    <w:rsid w:val="005619E2"/>
    <w:rsid w:val="00584223"/>
    <w:rsid w:val="00592F30"/>
    <w:rsid w:val="0059486E"/>
    <w:rsid w:val="005A517D"/>
    <w:rsid w:val="005C4BE3"/>
    <w:rsid w:val="005D51BE"/>
    <w:rsid w:val="0062094B"/>
    <w:rsid w:val="00636106"/>
    <w:rsid w:val="006400E0"/>
    <w:rsid w:val="00640144"/>
    <w:rsid w:val="00643968"/>
    <w:rsid w:val="006449A2"/>
    <w:rsid w:val="00670D6E"/>
    <w:rsid w:val="006A426E"/>
    <w:rsid w:val="006B2317"/>
    <w:rsid w:val="006B7FA4"/>
    <w:rsid w:val="006C507D"/>
    <w:rsid w:val="006F1C0B"/>
    <w:rsid w:val="006F4652"/>
    <w:rsid w:val="006F7309"/>
    <w:rsid w:val="006F7F16"/>
    <w:rsid w:val="00700ECC"/>
    <w:rsid w:val="00773C45"/>
    <w:rsid w:val="00790D90"/>
    <w:rsid w:val="007973EB"/>
    <w:rsid w:val="007B1E64"/>
    <w:rsid w:val="008013D4"/>
    <w:rsid w:val="00807F4B"/>
    <w:rsid w:val="00836D3A"/>
    <w:rsid w:val="00865BC0"/>
    <w:rsid w:val="00871919"/>
    <w:rsid w:val="008E2D36"/>
    <w:rsid w:val="009046BD"/>
    <w:rsid w:val="00916783"/>
    <w:rsid w:val="00944BF2"/>
    <w:rsid w:val="00957DA3"/>
    <w:rsid w:val="0097596D"/>
    <w:rsid w:val="009933A1"/>
    <w:rsid w:val="00A3333B"/>
    <w:rsid w:val="00A444D1"/>
    <w:rsid w:val="00A83435"/>
    <w:rsid w:val="00A91BF0"/>
    <w:rsid w:val="00AD0628"/>
    <w:rsid w:val="00AE019D"/>
    <w:rsid w:val="00AE0A94"/>
    <w:rsid w:val="00B00D6D"/>
    <w:rsid w:val="00B01CC4"/>
    <w:rsid w:val="00B25D8E"/>
    <w:rsid w:val="00B95306"/>
    <w:rsid w:val="00BA2648"/>
    <w:rsid w:val="00BA6697"/>
    <w:rsid w:val="00BE16FC"/>
    <w:rsid w:val="00C4253E"/>
    <w:rsid w:val="00C43189"/>
    <w:rsid w:val="00C5396C"/>
    <w:rsid w:val="00C653B5"/>
    <w:rsid w:val="00CC6BF8"/>
    <w:rsid w:val="00CE640F"/>
    <w:rsid w:val="00D033CB"/>
    <w:rsid w:val="00D06834"/>
    <w:rsid w:val="00D06C67"/>
    <w:rsid w:val="00D3791A"/>
    <w:rsid w:val="00D45A95"/>
    <w:rsid w:val="00D63D18"/>
    <w:rsid w:val="00DF6ADD"/>
    <w:rsid w:val="00E06C63"/>
    <w:rsid w:val="00E10094"/>
    <w:rsid w:val="00E10C20"/>
    <w:rsid w:val="00E46339"/>
    <w:rsid w:val="00E46EF4"/>
    <w:rsid w:val="00E841FB"/>
    <w:rsid w:val="00EB5082"/>
    <w:rsid w:val="00ED0FF3"/>
    <w:rsid w:val="00EF2669"/>
    <w:rsid w:val="00F17FD9"/>
    <w:rsid w:val="00F216FD"/>
    <w:rsid w:val="00F67CC3"/>
    <w:rsid w:val="00F97665"/>
    <w:rsid w:val="00FB68B1"/>
    <w:rsid w:val="00FC5DC5"/>
    <w:rsid w:val="00FD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40126">
      <w:bodyDiv w:val="1"/>
      <w:marLeft w:val="0"/>
      <w:marRight w:val="0"/>
      <w:marTop w:val="0"/>
      <w:marBottom w:val="0"/>
      <w:divBdr>
        <w:top w:val="none" w:sz="0" w:space="0" w:color="auto"/>
        <w:left w:val="none" w:sz="0" w:space="0" w:color="auto"/>
        <w:bottom w:val="none" w:sz="0" w:space="0" w:color="auto"/>
        <w:right w:val="none" w:sz="0" w:space="0" w:color="auto"/>
      </w:divBdr>
    </w:div>
    <w:div w:id="21425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8E14-3E73-47E1-9BD7-BA1D632D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Ilić</dc:creator>
  <cp:keywords/>
  <dc:description/>
  <cp:lastModifiedBy>Zeljko Popdimitrovski</cp:lastModifiedBy>
  <cp:revision>98</cp:revision>
  <dcterms:created xsi:type="dcterms:W3CDTF">2024-07-25T09:54:00Z</dcterms:created>
  <dcterms:modified xsi:type="dcterms:W3CDTF">2024-09-18T12:11:00Z</dcterms:modified>
</cp:coreProperties>
</file>